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1E4D0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E4D0E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0D2DEDF" w:rsidR="0022631D" w:rsidRPr="0099162E" w:rsidRDefault="0043710E" w:rsidP="001E4D0E">
      <w:pPr>
        <w:spacing w:before="120" w:after="120"/>
        <w:ind w:left="0" w:firstLine="706"/>
        <w:jc w:val="both"/>
        <w:rPr>
          <w:rFonts w:ascii="GHEA Grapalat" w:hAnsi="GHEA Grapalat" w:cs="Sylfaen"/>
          <w:sz w:val="20"/>
          <w:lang w:val="af-ZA"/>
        </w:rPr>
      </w:pPr>
      <w:r w:rsidRPr="00623CA3">
        <w:rPr>
          <w:rFonts w:ascii="GHEA Grapalat" w:hAnsi="GHEA Grapalat" w:cs="Sylfaen"/>
          <w:sz w:val="20"/>
          <w:lang w:val="pt-BR"/>
        </w:rPr>
        <w:t xml:space="preserve">ՀՀ </w:t>
      </w:r>
      <w:r w:rsidRPr="0059294C">
        <w:rPr>
          <w:rFonts w:ascii="GHEA Grapalat" w:hAnsi="GHEA Grapalat" w:cs="Sylfaen"/>
          <w:sz w:val="20"/>
          <w:lang w:val="pt-BR"/>
        </w:rPr>
        <w:t xml:space="preserve">կրթության, </w:t>
      </w:r>
      <w:r w:rsidRPr="0099162E">
        <w:rPr>
          <w:rFonts w:ascii="GHEA Grapalat" w:hAnsi="GHEA Grapalat" w:cs="Sylfaen"/>
          <w:sz w:val="20"/>
          <w:lang w:val="pt-BR"/>
        </w:rPr>
        <w:t xml:space="preserve">գիտության, մշակույթի և սպորտի նախարարությունը ստորև ներկայացնում է իր կարիքների համար </w:t>
      </w:r>
      <w:r w:rsidR="0065096B" w:rsidRPr="002308AB">
        <w:rPr>
          <w:rFonts w:ascii="GHEA Grapalat" w:hAnsi="GHEA Grapalat" w:cs="Sylfaen"/>
          <w:sz w:val="20"/>
          <w:lang w:val="pt-BR"/>
        </w:rPr>
        <w:t>սփյուռքի կրթօջախների համար դասագրքեր</w:t>
      </w:r>
      <w:r w:rsidR="0065096B">
        <w:rPr>
          <w:rFonts w:ascii="GHEA Grapalat" w:hAnsi="GHEA Grapalat" w:cs="Sylfaen"/>
          <w:sz w:val="20"/>
          <w:lang w:val="hy-AM"/>
        </w:rPr>
        <w:t>ի</w:t>
      </w:r>
      <w:r w:rsidR="0065096B" w:rsidRPr="002308AB">
        <w:rPr>
          <w:rFonts w:ascii="GHEA Grapalat" w:hAnsi="GHEA Grapalat" w:cs="Sylfaen"/>
          <w:sz w:val="20"/>
          <w:lang w:val="pt-BR"/>
        </w:rPr>
        <w:t xml:space="preserve"> և այլ ուսումնական նյութեր</w:t>
      </w:r>
      <w:r w:rsidR="0065096B">
        <w:rPr>
          <w:rFonts w:ascii="GHEA Grapalat" w:hAnsi="GHEA Grapalat" w:cs="Sylfaen"/>
          <w:sz w:val="20"/>
          <w:lang w:val="hy-AM"/>
        </w:rPr>
        <w:t>ի</w:t>
      </w:r>
      <w:r w:rsidR="0065096B" w:rsidRPr="00F76BCB">
        <w:rPr>
          <w:rFonts w:ascii="GHEA Grapalat" w:hAnsi="GHEA Grapalat" w:cs="Sylfaen"/>
          <w:sz w:val="20"/>
          <w:lang w:val="pt-BR"/>
        </w:rPr>
        <w:t xml:space="preserve"> </w:t>
      </w:r>
      <w:r w:rsidR="0065096B" w:rsidRPr="0065672D">
        <w:rPr>
          <w:rFonts w:ascii="GHEA Grapalat" w:hAnsi="GHEA Grapalat" w:cs="Sylfaen"/>
          <w:sz w:val="20"/>
          <w:lang w:val="pt-BR"/>
        </w:rPr>
        <w:t>ձեռքբերման</w:t>
      </w:r>
      <w:r w:rsidR="0065096B" w:rsidRPr="00BD580D">
        <w:rPr>
          <w:rFonts w:ascii="GHEA Grapalat" w:hAnsi="GHEA Grapalat" w:cs="Sylfaen"/>
          <w:sz w:val="20"/>
          <w:lang w:val="pt-BR"/>
        </w:rPr>
        <w:t xml:space="preserve"> նպատակով կազմակերպված </w:t>
      </w:r>
      <w:r w:rsidR="0065096B">
        <w:rPr>
          <w:rFonts w:ascii="GHEA Grapalat" w:hAnsi="GHEA Grapalat" w:cs="Sylfaen"/>
          <w:sz w:val="20"/>
          <w:lang w:val="pt-BR"/>
        </w:rPr>
        <w:t>ՀՀԿԳՄՍՆՄԱԱՊՁԲ-</w:t>
      </w:r>
      <w:r w:rsidR="001A6670">
        <w:rPr>
          <w:rFonts w:ascii="GHEA Grapalat" w:hAnsi="GHEA Grapalat" w:cs="Sylfaen"/>
          <w:sz w:val="20"/>
          <w:lang w:val="pt-BR"/>
        </w:rPr>
        <w:t>26/58</w:t>
      </w:r>
      <w:r w:rsidR="001E4D0E" w:rsidRPr="0099162E">
        <w:rPr>
          <w:rFonts w:ascii="GHEA Grapalat" w:hAnsi="GHEA Grapalat"/>
          <w:sz w:val="20"/>
          <w:lang w:val="hy-AM"/>
        </w:rPr>
        <w:t xml:space="preserve"> ծածկագրով </w:t>
      </w:r>
      <w:r w:rsidR="00B532AA" w:rsidRPr="0099162E">
        <w:rPr>
          <w:rFonts w:ascii="GHEA Grapalat" w:hAnsi="GHEA Grapalat"/>
          <w:sz w:val="20"/>
          <w:lang w:val="hy-AM"/>
        </w:rPr>
        <w:t xml:space="preserve">ՄԱ </w:t>
      </w:r>
      <w:r w:rsidR="001E4D0E" w:rsidRPr="0099162E">
        <w:rPr>
          <w:rFonts w:ascii="GHEA Grapalat" w:hAnsi="GHEA Grapalat"/>
          <w:sz w:val="20"/>
          <w:lang w:val="hy-AM"/>
        </w:rPr>
        <w:t>գնման ընթացակարգի արդյունքում</w:t>
      </w:r>
      <w:r w:rsidR="001E4D0E" w:rsidRPr="0099162E">
        <w:rPr>
          <w:rFonts w:ascii="GHEA Grapalat" w:hAnsi="GHEA Grapalat" w:cs="Sylfaen"/>
          <w:sz w:val="20"/>
          <w:lang w:val="af-ZA"/>
        </w:rPr>
        <w:t xml:space="preserve"> 20</w:t>
      </w:r>
      <w:r w:rsidR="001A6670">
        <w:rPr>
          <w:rFonts w:ascii="GHEA Grapalat" w:hAnsi="GHEA Grapalat" w:cs="Sylfaen"/>
          <w:sz w:val="20"/>
          <w:lang w:val="hy-AM"/>
        </w:rPr>
        <w:t>26</w:t>
      </w:r>
      <w:r w:rsidR="001E4D0E" w:rsidRPr="0099162E">
        <w:rPr>
          <w:rFonts w:ascii="GHEA Grapalat" w:hAnsi="GHEA Grapalat" w:cs="Sylfaen"/>
          <w:sz w:val="20"/>
          <w:lang w:val="af-ZA"/>
        </w:rPr>
        <w:t xml:space="preserve"> թվականի </w:t>
      </w:r>
      <w:r w:rsidR="0065096B">
        <w:rPr>
          <w:rFonts w:ascii="GHEA Grapalat" w:hAnsi="GHEA Grapalat" w:cs="Sylfaen"/>
          <w:sz w:val="20"/>
          <w:lang w:val="hy-AM"/>
        </w:rPr>
        <w:t>հունիսի</w:t>
      </w:r>
      <w:r w:rsidR="001A6670">
        <w:rPr>
          <w:rFonts w:ascii="GHEA Grapalat" w:hAnsi="GHEA Grapalat" w:cs="Sylfaen"/>
          <w:sz w:val="20"/>
          <w:lang w:val="af-ZA"/>
        </w:rPr>
        <w:t xml:space="preserve"> 10</w:t>
      </w:r>
      <w:r w:rsidR="001E4D0E" w:rsidRPr="0099162E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65096B">
        <w:rPr>
          <w:rFonts w:ascii="GHEA Grapalat" w:hAnsi="GHEA Grapalat" w:cs="Sylfaen"/>
          <w:sz w:val="20"/>
          <w:lang w:val="pt-BR"/>
        </w:rPr>
        <w:t>ՀՀԿԳՄՍՆՄԱԱՊՁԲ-</w:t>
      </w:r>
      <w:r w:rsidR="001A6670">
        <w:rPr>
          <w:rFonts w:ascii="GHEA Grapalat" w:hAnsi="GHEA Grapalat" w:cs="Sylfaen"/>
          <w:sz w:val="20"/>
          <w:lang w:val="pt-BR"/>
        </w:rPr>
        <w:t>26/58</w:t>
      </w:r>
      <w:r w:rsidR="001401C6" w:rsidRPr="0099162E">
        <w:rPr>
          <w:rFonts w:ascii="GHEA Grapalat" w:hAnsi="GHEA Grapalat" w:cs="Sylfaen"/>
          <w:sz w:val="20"/>
          <w:lang w:val="hy-AM"/>
        </w:rPr>
        <w:t xml:space="preserve"> </w:t>
      </w:r>
      <w:r w:rsidR="001E4D0E" w:rsidRPr="0099162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1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203"/>
        <w:gridCol w:w="197"/>
        <w:gridCol w:w="870"/>
        <w:gridCol w:w="340"/>
        <w:gridCol w:w="144"/>
        <w:gridCol w:w="272"/>
        <w:gridCol w:w="325"/>
        <w:gridCol w:w="190"/>
        <w:gridCol w:w="636"/>
        <w:gridCol w:w="159"/>
        <w:gridCol w:w="49"/>
        <w:gridCol w:w="189"/>
        <w:gridCol w:w="466"/>
        <w:gridCol w:w="50"/>
        <w:gridCol w:w="263"/>
        <w:gridCol w:w="394"/>
        <w:gridCol w:w="49"/>
        <w:gridCol w:w="369"/>
        <w:gridCol w:w="175"/>
        <w:gridCol w:w="548"/>
        <w:gridCol w:w="52"/>
        <w:gridCol w:w="89"/>
        <w:gridCol w:w="100"/>
        <w:gridCol w:w="137"/>
        <w:gridCol w:w="15"/>
        <w:gridCol w:w="482"/>
        <w:gridCol w:w="631"/>
        <w:gridCol w:w="595"/>
        <w:gridCol w:w="255"/>
        <w:gridCol w:w="89"/>
        <w:gridCol w:w="50"/>
        <w:gridCol w:w="24"/>
        <w:gridCol w:w="293"/>
        <w:gridCol w:w="1848"/>
      </w:tblGrid>
      <w:tr w:rsidR="00531F2B" w:rsidRPr="0099162E" w14:paraId="3BCB0F4A" w14:textId="77777777" w:rsidTr="005E4C8C">
        <w:trPr>
          <w:trHeight w:val="79"/>
        </w:trPr>
        <w:tc>
          <w:tcPr>
            <w:tcW w:w="11155" w:type="dxa"/>
            <w:gridSpan w:val="35"/>
            <w:shd w:val="clear" w:color="auto" w:fill="auto"/>
            <w:vAlign w:val="center"/>
          </w:tcPr>
          <w:p w14:paraId="47A5B985" w14:textId="77777777" w:rsidR="00531F2B" w:rsidRPr="0099162E" w:rsidRDefault="00531F2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99162E" w14:paraId="796D388F" w14:textId="77777777" w:rsidTr="001A6670">
        <w:trPr>
          <w:trHeight w:val="110"/>
        </w:trPr>
        <w:tc>
          <w:tcPr>
            <w:tcW w:w="607" w:type="dxa"/>
            <w:vMerge w:val="restart"/>
            <w:shd w:val="clear" w:color="auto" w:fill="auto"/>
            <w:vAlign w:val="center"/>
          </w:tcPr>
          <w:p w14:paraId="781659E7" w14:textId="61D6FBF8" w:rsidR="0022631D" w:rsidRPr="0099162E" w:rsidRDefault="001E4D0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</w:t>
            </w:r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ափա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  <w:t>-</w:t>
            </w:r>
            <w:proofErr w:type="spellStart"/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բաժնի</w:t>
            </w:r>
            <w:proofErr w:type="spellEnd"/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2631D"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10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99162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89" w:type="dxa"/>
            <w:gridSpan w:val="6"/>
            <w:shd w:val="clear" w:color="auto" w:fill="auto"/>
            <w:vAlign w:val="center"/>
          </w:tcPr>
          <w:p w14:paraId="59F68B85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26" w:type="dxa"/>
            <w:gridSpan w:val="11"/>
            <w:shd w:val="clear" w:color="auto" w:fill="auto"/>
            <w:vAlign w:val="center"/>
          </w:tcPr>
          <w:p w14:paraId="62535C49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41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41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99162E" w14:paraId="02BE1D52" w14:textId="77777777" w:rsidTr="001A6670">
        <w:trPr>
          <w:trHeight w:val="175"/>
        </w:trPr>
        <w:tc>
          <w:tcPr>
            <w:tcW w:w="607" w:type="dxa"/>
            <w:vMerge/>
            <w:shd w:val="clear" w:color="auto" w:fill="auto"/>
            <w:vAlign w:val="center"/>
          </w:tcPr>
          <w:p w14:paraId="6E1FBC69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3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99162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26" w:type="dxa"/>
            <w:gridSpan w:val="11"/>
            <w:shd w:val="clear" w:color="auto" w:fill="auto"/>
            <w:vAlign w:val="center"/>
          </w:tcPr>
          <w:p w14:paraId="01CC38D9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41" w:type="dxa"/>
            <w:gridSpan w:val="8"/>
            <w:vMerge/>
            <w:shd w:val="clear" w:color="auto" w:fill="auto"/>
          </w:tcPr>
          <w:p w14:paraId="12AD9841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shd w:val="clear" w:color="auto" w:fill="auto"/>
          </w:tcPr>
          <w:p w14:paraId="28B6AAAB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99162E" w14:paraId="688F77C8" w14:textId="77777777" w:rsidTr="001A6670">
        <w:trPr>
          <w:trHeight w:val="275"/>
        </w:trPr>
        <w:tc>
          <w:tcPr>
            <w:tcW w:w="6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99162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99162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99162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125C" w:rsidRPr="001A6670" w14:paraId="6CB0AC86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62F33415" w14:textId="422DDE11" w:rsidR="00F0125C" w:rsidRPr="009916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0488175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1E48F70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406367B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774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1A56BC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774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5B9DC9D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2322000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670A2AD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2322000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7CC786B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«Զանգակ այբբենարան»,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13225DD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«Զանգակ այբբենարան», Հեղինակ՝ Ջուլիետա Գյուլամիրյան</w:t>
            </w:r>
          </w:p>
        </w:tc>
      </w:tr>
      <w:tr w:rsidR="00F0125C" w:rsidRPr="001A6670" w14:paraId="4D229BAB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7CCBF97F" w14:textId="43BAE01D" w:rsidR="00F0125C" w:rsidRPr="009916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F673C" w14:textId="723F59AA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984A6F" w14:textId="1563CE52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C2B70" w14:textId="3D64F71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B3A7C" w14:textId="2224F9BA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F75DE" w14:textId="1651414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1850000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9C926" w14:textId="5A1DAAF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1850000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68840" w14:textId="368DF9A5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Փոքր Մհեր». ռուսալեզու սովորողների համար, Հեղինակ՝ Երազիկ Հարությունյան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5EA19" w14:textId="6BE36D51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Փոքր Մհեր». ռուսալեզու սովորողների համար, Հեղինակ՝ Երազիկ Հարությունյան</w:t>
            </w:r>
          </w:p>
        </w:tc>
      </w:tr>
      <w:tr w:rsidR="00F0125C" w:rsidRPr="001A6670" w14:paraId="59D1DD44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74271B96" w14:textId="73348F13" w:rsidR="00F0125C" w:rsidRPr="009916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9916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A4DBE" w14:textId="0A29AC6F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eastAsia="Times New Roman" w:hAnsi="GHEA Grapalat" w:cs="Calibri"/>
                <w:b/>
                <w:sz w:val="18"/>
                <w:szCs w:val="18"/>
                <w:lang w:val="hy-AM" w:eastAsia="ru-RU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53C6D" w14:textId="154D8A7E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ru-RU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C0999" w14:textId="6567B7C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910EB" w14:textId="7F8D2A2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AD525" w14:textId="4641731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1600000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FDB1D" w14:textId="3F341FE4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1600000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5A5F4" w14:textId="5320222D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«Մայրենի 2»</w:t>
            </w:r>
            <w:r w:rsidRPr="001978C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դասագիրք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C40E2" w14:textId="0EE5BB0F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«Մայրենի 2»</w:t>
            </w:r>
            <w:r w:rsidRPr="001978C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դասագիրք սփյուռքի դպրոցների համար, Հեղինակ՝ Ջուլիետա Գյուլամիրյան</w:t>
            </w:r>
          </w:p>
        </w:tc>
      </w:tr>
      <w:tr w:rsidR="00F0125C" w:rsidRPr="001A6670" w14:paraId="09585956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73024D41" w14:textId="1D67E7AD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AA416" w14:textId="7BC8CB21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55A201" w14:textId="1280D534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4DB2D" w14:textId="5701E3E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92CE3" w14:textId="65966B3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A448" w14:textId="57E92BB2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1600000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6A3141" w14:textId="4DB8521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1600000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04EF3" w14:textId="0DE78DA4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«Մայրենի 3»</w:t>
            </w:r>
            <w:r w:rsidRPr="00F469A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դասագիրք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18CEE" w14:textId="1E45E107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«Մայրենի 3»</w:t>
            </w:r>
            <w:r w:rsidRPr="00F469A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դասագիրք սփյուռքի դպրոցների համար, Հեղինակ՝ Ջուլիետա Գյուլամիրյան</w:t>
            </w:r>
          </w:p>
        </w:tc>
      </w:tr>
      <w:tr w:rsidR="00F0125C" w:rsidRPr="001A6670" w14:paraId="449387CF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5F70F39F" w14:textId="362F8A80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5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3F04B7" w14:textId="6125A2A7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A48DD1" w14:textId="737FF458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13A48" w14:textId="7E91A906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5AE34" w14:textId="569AEE9F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8D6C3" w14:textId="273E2C8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1400000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3B076" w14:textId="3331CAD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1400000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56C7F" w14:textId="07317259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«Մայրենի 4»,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FFE82" w14:textId="79D69451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78CF">
              <w:rPr>
                <w:rFonts w:ascii="GHEA Grapalat" w:hAnsi="GHEA Grapalat"/>
                <w:sz w:val="16"/>
                <w:szCs w:val="16"/>
                <w:lang w:val="hy-AM"/>
              </w:rPr>
              <w:t>«Մայրենի 4», Հեղինակ՝ Ջուլիետա Գյուլամիրյան</w:t>
            </w:r>
          </w:p>
        </w:tc>
      </w:tr>
      <w:tr w:rsidR="00F0125C" w:rsidRPr="001A6670" w14:paraId="4CC6FA96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476E022C" w14:textId="58E1223F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6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6277A" w14:textId="7BDDCFA2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-6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556D4" w14:textId="0ECDC69D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BEE1" w14:textId="350E58A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1430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7C2F6" w14:textId="10C12FF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1430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F2FB5" w14:textId="173FCB62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5291000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61284" w14:textId="183E8FF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5291000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10AAD" w14:textId="164EB44F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«Մայրենի 3». Մաս 1, Հեղինակ՝ Ա. Բալայան, Կ. Չիբուխչյան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35595" w14:textId="3804F245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«Մայրենի 3». Մաս 1, Հեղինակ՝ Ա. Բալայան, Կ. Չիբուխչյան</w:t>
            </w:r>
          </w:p>
        </w:tc>
      </w:tr>
      <w:tr w:rsidR="00F0125C" w:rsidRPr="001A6670" w14:paraId="02C25619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07D8623B" w14:textId="4FEBAB3E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7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D1960" w14:textId="07737A6F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-7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3243C" w14:textId="07492538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1D9A7" w14:textId="026B896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1430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7BCEC" w14:textId="5E59E747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1430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7A118" w14:textId="056A1DE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5291000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BFD1F" w14:textId="3324C62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5291000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A5B37" w14:textId="64779D38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Մայրենի 3». Մաս 2, Հեղինակ՝ Ա. Բալայան, Կ. Չիբուխչյան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A155C" w14:textId="30CF0ADF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Մայրենի 3». Մաս 2, Հեղինակ՝ Ա. Բալայան, Կ. Չիբուխչյան</w:t>
            </w:r>
          </w:p>
        </w:tc>
      </w:tr>
      <w:tr w:rsidR="00F0125C" w:rsidRPr="001A6670" w14:paraId="56FBE4ED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724D53A5" w14:textId="1F1559FE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8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EDFF3" w14:textId="742C9C1C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-8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21C42" w14:textId="1C2580F4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2E58B" w14:textId="72824D77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CEFF9" w14:textId="3A0A72BF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EDB34" w14:textId="5309322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1850000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C3920" w14:textId="24D18E9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1850000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8554A" w14:textId="0BFFBC50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«Մեծ Մհեր»</w:t>
            </w:r>
            <w:r w:rsidRPr="00F469A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ուսումնական ձեռնարկ ռուսալեզու սովորողների համար, Հեղինակ՝ Ե. Հարությունյան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D01D3" w14:textId="11E0E3A2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«Մեծ Մհեր»</w:t>
            </w:r>
            <w:r w:rsidRPr="00F469A1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 xml:space="preserve"> ուսումնական ձեռնարկ ռուսալեզու սովորողների համար, Հեղինակ՝ Ե. Հարությունյան</w:t>
            </w:r>
          </w:p>
        </w:tc>
      </w:tr>
      <w:tr w:rsidR="00F0125C" w:rsidRPr="001A6670" w14:paraId="2E9896E3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35FC8499" w14:textId="112A3167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9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7C490" w14:textId="6E6DC951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  <w:lang w:val="es-ES"/>
              </w:rPr>
              <w:t>Դասագրքեր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-9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CA022" w14:textId="65D0DF8A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7E755" w14:textId="0BE2B86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58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527D72" w14:textId="3DE0EF1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58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368E3" w14:textId="22D6E8B4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208800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BAAA6" w14:textId="1658365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208800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E8883" w14:textId="2257E364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«Այբբենարան» (արևմտահայերեն), Հեղինակ՝ Հ. Զաքարյան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7B3C6" w14:textId="7B89706D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«Այբբենարան» (արևմտահայերեն), Հեղինակ՝ Հ. Զաքարյան</w:t>
            </w:r>
          </w:p>
        </w:tc>
      </w:tr>
      <w:tr w:rsidR="00F0125C" w:rsidRPr="001A6670" w14:paraId="2C51014C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43CCD85B" w14:textId="1AB604E0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10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94E132" w14:textId="04D11F0B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EF3C" w14:textId="191C953D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9DA36" w14:textId="13C94706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54EEB" w14:textId="7940254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1463E" w14:textId="29A9FAA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08D31" w14:textId="51284D6A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57461" w14:textId="6477125D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Ա1» /«Զանգակ այբբենարան»-ի աշխատանքային տետր/,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E9684" w14:textId="62AAF6BD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Ա1» /«Զանգակ այբբենարան»-ի աշխատանքային տետր/, Հեղինակ՝ Ջուլիետա Գյուլամիրյան</w:t>
            </w:r>
          </w:p>
        </w:tc>
      </w:tr>
      <w:tr w:rsidR="00F0125C" w:rsidRPr="001A6670" w14:paraId="0287330E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0781F864" w14:textId="53E5D1A7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2CC3A" w14:textId="65A08AC9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193E0" w14:textId="78961268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2EB2A" w14:textId="2BB6717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48E96" w14:textId="2CE42224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EF2A7" w14:textId="7901105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FA231" w14:textId="122EB7BF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450000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E3479" w14:textId="362AA8C7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Ա2» /«Զանգակ այբբենարան»-ի աշխատանքային տետր/,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FFDC4" w14:textId="53C8954A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Ա2» /«Զանգակ այբբենարան»-ի աշխատանքային տետր/, Հեղինակ՝ Ջուլիետա Գյուլամիրյան</w:t>
            </w:r>
          </w:p>
        </w:tc>
      </w:tr>
      <w:tr w:rsidR="00F0125C" w:rsidRPr="001A6670" w14:paraId="776CDE61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1DE906DE" w14:textId="32A8CA10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932F1" w14:textId="5AF93E26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3F52E" w14:textId="304D2A66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1D74E" w14:textId="112BDC97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823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D8CE5" w14:textId="46FE7BD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823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32AEC" w14:textId="38DD8EC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411500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271C8" w14:textId="254BE4D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411500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3DB87" w14:textId="0163D0EE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Բ1» /«Զանգակ այբբենարան»-ի աշխատանքային տետր/,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983A9" w14:textId="51140F8C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Բ1» /«Զանգակ այբբենարան»-ի աշխատանքային տետր/, Հեղինակ՝ Ջուլիետա Գյուլամիրյան</w:t>
            </w:r>
          </w:p>
        </w:tc>
      </w:tr>
      <w:tr w:rsidR="00F0125C" w:rsidRPr="001A6670" w14:paraId="364C28AF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4C8F4EB4" w14:textId="105C8BDA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13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CB355F" w14:textId="26D21EAF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Տետրեր-4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B3927" w14:textId="1B606665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C7D7C" w14:textId="5ABA581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871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6E2AD" w14:textId="2BE1F33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871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2DE84" w14:textId="26BA93B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435500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F355B" w14:textId="6B97E14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435500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EE83B" w14:textId="317E0C20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Բ2» /«Զանգակ այբբենարան»-ի աշխատանքային տետր/,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00929" w14:textId="09A55BA2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/>
                <w:sz w:val="16"/>
                <w:szCs w:val="16"/>
                <w:lang w:val="hy-AM"/>
              </w:rPr>
              <w:t>«Ես սովորում եմ գրել Բ2» /«Զանգակ այբբենարան»-ի աշխատանքային տետր/, Հեղինակ՝ Ջուլիետա Գյուլամիրյան</w:t>
            </w:r>
          </w:p>
        </w:tc>
      </w:tr>
      <w:tr w:rsidR="00F0125C" w:rsidRPr="001A6670" w14:paraId="2D8344CA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53CF1B2E" w14:textId="496DDAF9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14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283A9" w14:textId="65EFE21C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Տետրեր-5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1BCF7" w14:textId="5C44F446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B3003" w14:textId="39D2058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DCC96" w14:textId="163C9ED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800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E8D1B" w14:textId="5EC1111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80CE3" w14:textId="3CA954D4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356A1" w14:textId="18735407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«Փոքր Մհեր» աշխատանքային տետր ԱՅԲ, Հեղինակ` Երազիկ 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Հարությունյան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F2320" w14:textId="27B90D4D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«Փոքր Մհեր» աշխատանքային տետր ԱՅԲ, Հեղինակ` Երազիկ 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Հարությունյան</w:t>
            </w:r>
          </w:p>
        </w:tc>
      </w:tr>
      <w:tr w:rsidR="00F0125C" w:rsidRPr="001A6670" w14:paraId="138E450A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6DC03DF1" w14:textId="53FB4981" w:rsidR="00F0125C" w:rsidRPr="0035202E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lastRenderedPageBreak/>
              <w:t>15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525A4" w14:textId="3EC23167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Տետրեր-6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1BBF3" w14:textId="5C5C1B7D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43C0A" w14:textId="492BEFF4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FFF2E" w14:textId="2EA5418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D86B8" w14:textId="2FB9A21B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5EFD3" w14:textId="4728172A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E4739" w14:textId="6EF88D60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«Փոքր Մհեր» աշխատանքային տետր ԲԵՆ, 1-ին մաս, Հեղինակ` Երազիկ Հարությունյան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F19D1" w14:textId="01400656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«Փոքր Մհեր» աշխատանքային տետր ԲԵՆ, 1-ին մաս, Հեղինակ` Երազիկ Հարությունյան</w:t>
            </w:r>
          </w:p>
        </w:tc>
      </w:tr>
      <w:tr w:rsidR="00F0125C" w:rsidRPr="001A6670" w14:paraId="31595416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2198A12E" w14:textId="6A3FAE88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16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C321B" w14:textId="3AEDFF1B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-7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B3DB2" w14:textId="54976021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A858A" w14:textId="35A1358A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201F5" w14:textId="14CF486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900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1F38A" w14:textId="7F8CBE3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BF50" w14:textId="680D9167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1800000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03328" w14:textId="7633F90E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«Փոքր Մհեր» աշխատանքային տետր ԲԵՆ, 2-րդ մաս, Հեղինակ` Երազիկ Հարությունյան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703A" w14:textId="103FD009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«Փոքր Մհեր» աշխատանքային տետր ԲԵՆ, 2-րդ մաս, Հեղինակ` Երազիկ Հարությունյան</w:t>
            </w:r>
          </w:p>
        </w:tc>
      </w:tr>
      <w:tr w:rsidR="00F0125C" w:rsidRPr="001A6670" w14:paraId="4CFA7151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76260DBF" w14:textId="28177AFD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A4EED" w14:textId="57607B9C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-8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29B5C" w14:textId="4E4FA409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EFA48" w14:textId="048FB71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84582D" w14:textId="6F18B2DD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77CC8" w14:textId="556A776F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AD49B" w14:textId="6B9012E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B10E1" w14:textId="28709EC7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2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2-դաս. աշխատանքային տետր 1»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36805" w14:textId="7B1CA4FC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2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2-դաս. աշխատանքային տետր 1» սփյուռքի դպրոցների համար, Հեղինակ՝ Ջուլիետա Գյուլամիրյան</w:t>
            </w:r>
          </w:p>
        </w:tc>
      </w:tr>
      <w:tr w:rsidR="00F0125C" w:rsidRPr="001A6670" w14:paraId="002ABB31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49018B9A" w14:textId="27D5FEBF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18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577DF" w14:textId="68FEA218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-9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4998C" w14:textId="269DB0BB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9381" w14:textId="186EC90A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EC19C" w14:textId="2192AB4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605A" w14:textId="7074B85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B3F00" w14:textId="1131224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CC8D4" w14:textId="3C78FD2A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2» 2-դաս.  աշխատանքային տետր 2»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014116" w14:textId="14F25A56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2» 2-դաս.  աշխատանքային տետր 2» սփյուռքի դպրոցների համար, Հեղինակ՝ Ջուլիետա Գյուլամիրյան</w:t>
            </w:r>
          </w:p>
        </w:tc>
      </w:tr>
      <w:tr w:rsidR="00F0125C" w:rsidRPr="001A6670" w14:paraId="5A54969F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7C253D1F" w14:textId="579AC020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19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6BFA1" w14:textId="2D35941F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-10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25696" w14:textId="0A91BB2C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07CD3" w14:textId="6D235182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119DAA" w14:textId="12C1279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A7BFF" w14:textId="48D195D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39538" w14:textId="24FBA2E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045EF" w14:textId="3D8B766C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3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3-դաս. աշխատանքային տետր 1»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57AB54" w14:textId="30805E00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3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3-դաս. աշխատանքային տետր 1» սփյուռքի դպրոցների համար, Հեղինակ՝ Ջուլիետա Գյուլամիրյան</w:t>
            </w:r>
          </w:p>
        </w:tc>
      </w:tr>
      <w:tr w:rsidR="00F0125C" w:rsidRPr="001A6670" w14:paraId="15533FB4" w14:textId="77777777" w:rsidTr="000551A0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33989275" w14:textId="66C96430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20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75F01" w14:textId="01369E28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-11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4AA" w14:textId="73A8D809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7F56F" w14:textId="7EFAD00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F553A" w14:textId="1718CE8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1000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56ADD" w14:textId="2B6EFD4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15D20" w14:textId="64A6485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E8158" w14:textId="79B89B5B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3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3-դաս. աշխատանքային տետր 2»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4FC62" w14:textId="47A2E7C9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3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3-դաս. աշխատանքային տետր 2» սփյուռքի դպրոցների համար, Հեղինակ՝ Ջուլիետա Գյուլամիրյան</w:t>
            </w:r>
          </w:p>
        </w:tc>
      </w:tr>
      <w:tr w:rsidR="00F0125C" w:rsidRPr="001A6670" w14:paraId="6C438E5B" w14:textId="77777777" w:rsidTr="00A50FFD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2A7F6A6F" w14:textId="57157A1A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21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2DE8A" w14:textId="275E23FF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05981" w14:textId="2F74C81B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68FFD" w14:textId="770A7FDD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750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ECCDA" w14:textId="2DB808DB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750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5AF46" w14:textId="5BF66268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375000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1CF73" w14:textId="5A32478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375000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0190A" w14:textId="39CF60C8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4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աշխատանքային տետր 1»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AD5931" w14:textId="0219D935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4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աշխատանքային տետր 1» սփյուռքի դպրոցների համար, Հեղինակ՝ Ջուլիետա Գյուլամիրյան</w:t>
            </w:r>
          </w:p>
        </w:tc>
      </w:tr>
      <w:tr w:rsidR="00F0125C" w:rsidRPr="001A6670" w14:paraId="605F8A3A" w14:textId="77777777" w:rsidTr="00A50FFD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4EEDA741" w14:textId="6DFA0A2A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36556A" w14:textId="15EF1A74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-13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76D18" w14:textId="62E7C175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1044A" w14:textId="68D848D4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750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2E6B2A" w14:textId="08387E0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750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213C3" w14:textId="162A07AD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375000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CC9BA" w14:textId="55EF3E5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375000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3ACA7" w14:textId="160CCE15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4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աշխատանքային տետր 2» սփյուռքի դպրոցների համար,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35278" w14:textId="34AE70D0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«Մայրենի 4</w:t>
            </w:r>
            <w:r w:rsidRPr="00F0125C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աշխատանքային տետր 2» սփյուռքի դպրոցների համար, Հեղինակ՝ Ջուլիետա Գյուլամիրյան</w:t>
            </w:r>
          </w:p>
        </w:tc>
      </w:tr>
      <w:tr w:rsidR="00F0125C" w:rsidRPr="001A6670" w14:paraId="4D4BF03B" w14:textId="77777777" w:rsidTr="00A50FFD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58C196E0" w14:textId="2C64DB7B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23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5F68E" w14:textId="14CF3F86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Տետրեր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-14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05DA1" w14:textId="6FF57FA4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4E498" w14:textId="4C6EDD7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285C3" w14:textId="7A48469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500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29549" w14:textId="65752DCB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1440000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5C658" w14:textId="56386FB1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1440000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6F9FB" w14:textId="5FF4576D" w:rsidR="00F0125C" w:rsidRPr="009916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«Մեծ Մհեր». աշխատանքային տետր, Հեղինակ` Երազիկ Հարությունյան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0EE1F" w14:textId="232ABC00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«Մեծ Մհեր». աշխատանքային տետր, Հեղինակ` Երազիկ Հարությունյան</w:t>
            </w:r>
          </w:p>
        </w:tc>
      </w:tr>
      <w:tr w:rsidR="00F0125C" w:rsidRPr="001A6670" w14:paraId="676E21E2" w14:textId="77777777" w:rsidTr="00226F94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5304F629" w14:textId="3444B8A7" w:rsidR="00F0125C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24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471CB" w14:textId="7EE23A53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Ուսուցողական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E25A1" w14:textId="2897C345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663C3" w14:textId="5433AA2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350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E02A3" w14:textId="41C8B31F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350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7F60A" w14:textId="5B6ABC8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945000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6BAC4" w14:textId="4E21C772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945000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A7E8F0" w14:textId="1C2FBEB0" w:rsidR="00F0125C" w:rsidRPr="00F0125C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«Իմ առաջին ընթերցարան» համացանցային դասագիրք, Հեղինակ՝ Ջուլիետա Գյուլամիրյան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02311" w14:textId="48E65906" w:rsidR="00F0125C" w:rsidRPr="009916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«Իմ առաջին ընթերցարան» համացանցային դասագիրք, Հեղինակ՝ Ջուլիետա Գյուլամիրյան</w:t>
            </w:r>
          </w:p>
        </w:tc>
      </w:tr>
      <w:tr w:rsidR="00F0125C" w:rsidRPr="001A6670" w14:paraId="1C10A040" w14:textId="77777777" w:rsidTr="00226F94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0E3ACADD" w14:textId="44E08553" w:rsidR="00F0125C" w:rsidRPr="001A6670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54346" w14:textId="47E47C36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Ուսուցողական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296BF" w14:textId="612AF5FF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DC759" w14:textId="5D1448CD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57BE2" w14:textId="4B8C82C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38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E676E" w14:textId="28D07E6F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136800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2AC59" w14:textId="00ED3AB5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136800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A8D72" w14:textId="4FD924C7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«Ընթերցարան Ա» /արևմտահայերեն/, Հեղինակ՝ Հ. Զաքարյան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15AAF" w14:textId="47F20D13" w:rsidR="00F0125C" w:rsidRPr="003520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«Ընթերցարան Ա» /արևմտահայերեն/, Հեղինակ՝ Հ. Զաքարյան</w:t>
            </w:r>
          </w:p>
        </w:tc>
      </w:tr>
      <w:tr w:rsidR="00F0125C" w:rsidRPr="001A6670" w14:paraId="343E9D36" w14:textId="77777777" w:rsidTr="00226F94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0C9999F9" w14:textId="7467A554" w:rsidR="00F0125C" w:rsidRPr="001A6670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48C57" w14:textId="237DF96A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Ուսուցողական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-3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8F039" w14:textId="482C1FDD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4960C" w14:textId="6E39D31C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22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D0DF1" w14:textId="6882EAC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22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CD09C" w14:textId="618F42E9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69300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BC677" w14:textId="27F1E08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69300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99C3F" w14:textId="19F2D64C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«Արևմտահայերենի քերականություն Ա»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3BEEA2" w14:textId="2BEC8033" w:rsidR="00F0125C" w:rsidRPr="003520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«Արևմտահայերենի քերականություն Ա»</w:t>
            </w:r>
          </w:p>
        </w:tc>
      </w:tr>
      <w:tr w:rsidR="00F0125C" w:rsidRPr="001A6670" w14:paraId="5811B9C6" w14:textId="77777777" w:rsidTr="00226F94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2A673F4B" w14:textId="473E8219" w:rsidR="00F0125C" w:rsidRPr="001A6670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27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3EE2C" w14:textId="32D60A29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Ուսուցողական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-4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4E43B" w14:textId="5FCF2E29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B46187" w14:textId="3B64D5EE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21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E7DCA" w14:textId="0176D61A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21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C9110" w14:textId="5006D5A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56700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5F51F" w14:textId="053EC242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56700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965BA" w14:textId="0189CEA8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«Արևմտահայերենի քերականություն 2»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B064A4" w14:textId="2AFEE664" w:rsidR="00F0125C" w:rsidRPr="003520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«Արևմտահայերենի քերականություն 2»</w:t>
            </w:r>
          </w:p>
        </w:tc>
      </w:tr>
      <w:tr w:rsidR="00F0125C" w:rsidRPr="001A6670" w14:paraId="707A3AB9" w14:textId="77777777" w:rsidTr="00226F94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6ABBF29A" w14:textId="4411D937" w:rsidR="00F0125C" w:rsidRPr="001A6670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6F05C" w14:textId="52DFA152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Ուսուցողական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-5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FE145" w14:textId="683C972F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20AD4" w14:textId="266FCF9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200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63D1C" w14:textId="4700613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200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C329B3" w14:textId="313EA4C2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3794B" w14:textId="53AF1396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500000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0EDBE" w14:textId="158184E5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«Համառոտ պատմություն հայոց», Հեղինակ՝ Արտակ Մովսիսյան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D650B" w14:textId="0FD95735" w:rsidR="00F0125C" w:rsidRPr="003520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«Համառոտ պատմություն հայոց», Հեղինակ՝ Արտակ Մովսիսյան</w:t>
            </w:r>
          </w:p>
        </w:tc>
      </w:tr>
      <w:tr w:rsidR="00F0125C" w:rsidRPr="001A6670" w14:paraId="69940F19" w14:textId="77777777" w:rsidTr="00226F94">
        <w:trPr>
          <w:trHeight w:val="40"/>
        </w:trPr>
        <w:tc>
          <w:tcPr>
            <w:tcW w:w="607" w:type="dxa"/>
            <w:shd w:val="clear" w:color="auto" w:fill="auto"/>
            <w:vAlign w:val="center"/>
          </w:tcPr>
          <w:p w14:paraId="55111E01" w14:textId="7BC6EE8A" w:rsidR="00F0125C" w:rsidRPr="001A6670" w:rsidRDefault="00F0125C" w:rsidP="00F012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6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EADA" w14:textId="7780E274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Ուսուցողական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գրքեր</w:t>
            </w:r>
            <w:proofErr w:type="spellEnd"/>
            <w:r w:rsidRPr="003520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-6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16628C" w14:textId="267C6A10" w:rsidR="00F0125C" w:rsidRPr="0035202E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5202E">
              <w:rPr>
                <w:rFonts w:ascii="GHEA Grapalat" w:hAnsi="GHEA Grapalat"/>
                <w:b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F54EC" w14:textId="2A7AF227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201</w:t>
            </w:r>
          </w:p>
        </w:tc>
        <w:tc>
          <w:tcPr>
            <w:tcW w:w="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C731" w14:textId="749D3BB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/>
                <w:b/>
                <w:sz w:val="18"/>
                <w:szCs w:val="18"/>
              </w:rPr>
              <w:t>201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B5407" w14:textId="4B437873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522600</w:t>
            </w:r>
          </w:p>
        </w:tc>
        <w:tc>
          <w:tcPr>
            <w:tcW w:w="1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B37759" w14:textId="7E8F4D20" w:rsidR="00F0125C" w:rsidRPr="001978CF" w:rsidRDefault="00F0125C" w:rsidP="00F0125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978C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522600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663E6" w14:textId="2EE96608" w:rsidR="00F0125C" w:rsidRPr="0035202E" w:rsidRDefault="00F0125C" w:rsidP="00F0125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«Հայոց պատմություն» /գիրք, հնագույն ժամանակներից մինչև մեր օրերը/, Հեղինակ՝ Է. Դանիելյան, Ա. Մելքոնյան</w:t>
            </w:r>
          </w:p>
        </w:tc>
        <w:tc>
          <w:tcPr>
            <w:tcW w:w="21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37534" w14:textId="1FF34DAB" w:rsidR="00F0125C" w:rsidRPr="0035202E" w:rsidRDefault="00F0125C" w:rsidP="00FC7F2C">
            <w:pPr>
              <w:pStyle w:val="ListParagraph"/>
              <w:spacing w:before="0" w:after="0"/>
              <w:ind w:left="-58" w:right="-87" w:firstLine="0"/>
              <w:contextualSpacing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0125C">
              <w:rPr>
                <w:rFonts w:ascii="GHEA Grapalat" w:hAnsi="GHEA Grapalat"/>
                <w:sz w:val="16"/>
                <w:szCs w:val="16"/>
                <w:lang w:val="hy-AM"/>
              </w:rPr>
              <w:t>«Հայոց պատմություն» /գիրք, հնագույն ժամանակներից մինչև մեր օրերը/, Հեղինակ՝ Է. Դանիելյան, Ա. Մելքոնյան</w:t>
            </w:r>
          </w:p>
        </w:tc>
      </w:tr>
      <w:tr w:rsidR="001A6670" w:rsidRPr="001A6670" w14:paraId="4B8BC031" w14:textId="77777777" w:rsidTr="001A6670">
        <w:trPr>
          <w:trHeight w:val="169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451180EC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1A6670" w14:paraId="24C3B0CB" w14:textId="77777777" w:rsidTr="001A6670">
        <w:trPr>
          <w:trHeight w:val="511"/>
        </w:trPr>
        <w:tc>
          <w:tcPr>
            <w:tcW w:w="39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716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3F82A42" w:rsidR="001A6670" w:rsidRPr="005E4C8C" w:rsidRDefault="001A6670" w:rsidP="001A6670">
            <w:pPr>
              <w:spacing w:before="0" w:after="0"/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E4C8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ՀՀ օրենքի 23-րդ հոդվածի 1-ին մասի 1-ին կետ,  ՀՀ կառավարության 04.05.2017թ թիվ 526-Ն որոշմամբ հաստատված Կարգի 23-րդ կետի 4-րդ </w:t>
            </w:r>
            <w:r w:rsidRPr="005E4C8C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ենթակետի</w:t>
            </w:r>
            <w:r w:rsidRPr="005E4C8C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աղյուսակի 4-րդ կետ</w:t>
            </w:r>
          </w:p>
        </w:tc>
      </w:tr>
      <w:tr w:rsidR="001A6670" w:rsidRPr="001A6670" w14:paraId="075EEA57" w14:textId="77777777" w:rsidTr="001A6670">
        <w:trPr>
          <w:trHeight w:val="196"/>
        </w:trPr>
        <w:tc>
          <w:tcPr>
            <w:tcW w:w="1115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DF43A9" w14:paraId="681596E8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60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3C0F1A5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  <w:r w:rsidRPr="0099162E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06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.2026</w:t>
            </w:r>
          </w:p>
        </w:tc>
      </w:tr>
      <w:tr w:rsidR="001A6670" w:rsidRPr="00DF43A9" w14:paraId="199F948A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6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DF43A9" w14:paraId="6EE9B008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7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6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99162E" w14:paraId="13FE412E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A6670" w:rsidRPr="0099162E" w14:paraId="321D26CF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7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68E691E2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7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30B89418" w14:textId="77777777" w:rsidTr="001A6670">
        <w:trPr>
          <w:trHeight w:val="54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70776DB4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10DC4861" w14:textId="77777777" w:rsidTr="001A6670">
        <w:trPr>
          <w:trHeight w:val="605"/>
        </w:trPr>
        <w:tc>
          <w:tcPr>
            <w:tcW w:w="10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4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07" w:type="dxa"/>
            <w:gridSpan w:val="26"/>
            <w:shd w:val="clear" w:color="auto" w:fill="auto"/>
            <w:vAlign w:val="center"/>
          </w:tcPr>
          <w:p w14:paraId="1FD38684" w14:textId="2B462658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A6670" w:rsidRPr="0099162E" w14:paraId="3FD00E3A" w14:textId="77777777" w:rsidTr="001A6670">
        <w:trPr>
          <w:trHeight w:val="365"/>
        </w:trPr>
        <w:tc>
          <w:tcPr>
            <w:tcW w:w="1007" w:type="dxa"/>
            <w:gridSpan w:val="3"/>
            <w:vMerge/>
            <w:shd w:val="clear" w:color="auto" w:fill="auto"/>
            <w:vAlign w:val="center"/>
          </w:tcPr>
          <w:p w14:paraId="67E5DBFB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1" w:type="dxa"/>
            <w:gridSpan w:val="6"/>
            <w:vMerge/>
            <w:shd w:val="clear" w:color="auto" w:fill="auto"/>
            <w:vAlign w:val="center"/>
          </w:tcPr>
          <w:p w14:paraId="7835142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9" w:type="dxa"/>
            <w:gridSpan w:val="11"/>
            <w:shd w:val="clear" w:color="auto" w:fill="auto"/>
            <w:vAlign w:val="center"/>
          </w:tcPr>
          <w:p w14:paraId="27542D69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649" w:type="dxa"/>
            <w:gridSpan w:val="9"/>
            <w:shd w:val="clear" w:color="auto" w:fill="auto"/>
            <w:vAlign w:val="center"/>
          </w:tcPr>
          <w:p w14:paraId="635EE2F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4A371FE9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A6670" w:rsidRPr="0099162E" w14:paraId="4DA511EC" w14:textId="77777777" w:rsidTr="001A6670">
        <w:trPr>
          <w:trHeight w:val="277"/>
        </w:trPr>
        <w:tc>
          <w:tcPr>
            <w:tcW w:w="11155" w:type="dxa"/>
            <w:gridSpan w:val="35"/>
            <w:shd w:val="clear" w:color="auto" w:fill="auto"/>
            <w:vAlign w:val="center"/>
          </w:tcPr>
          <w:p w14:paraId="6ABF72D4" w14:textId="0F9B54E2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val="hy-AM" w:eastAsia="ru-RU"/>
              </w:rPr>
            </w:pPr>
            <w:proofErr w:type="spellStart"/>
            <w:r w:rsidRPr="00437C3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Չափաբաժին</w:t>
            </w:r>
            <w:proofErr w:type="spellEnd"/>
            <w:r w:rsidRPr="00437C3B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-29</w:t>
            </w:r>
          </w:p>
        </w:tc>
      </w:tr>
      <w:tr w:rsidR="001A6670" w:rsidRPr="0099162E" w14:paraId="50825522" w14:textId="77777777" w:rsidTr="005E4C8C">
        <w:trPr>
          <w:trHeight w:val="187"/>
        </w:trPr>
        <w:tc>
          <w:tcPr>
            <w:tcW w:w="1007" w:type="dxa"/>
            <w:gridSpan w:val="3"/>
            <w:shd w:val="clear" w:color="auto" w:fill="auto"/>
            <w:vAlign w:val="center"/>
          </w:tcPr>
          <w:p w14:paraId="50AD5B95" w14:textId="77777777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B045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141" w:type="dxa"/>
            <w:gridSpan w:val="6"/>
            <w:shd w:val="clear" w:color="auto" w:fill="auto"/>
            <w:vAlign w:val="center"/>
          </w:tcPr>
          <w:p w14:paraId="259F3C98" w14:textId="62594913" w:rsidR="001A6670" w:rsidRPr="00437C3B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</w:pPr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«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  <w:t>Զանգակ-97</w:t>
            </w:r>
            <w:r w:rsidRPr="00437C3B"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799" w:type="dxa"/>
            <w:gridSpan w:val="11"/>
            <w:shd w:val="clear" w:color="auto" w:fill="auto"/>
            <w:vAlign w:val="center"/>
          </w:tcPr>
          <w:p w14:paraId="1D867224" w14:textId="3C42D887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1A6670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34980200</w:t>
            </w:r>
          </w:p>
        </w:tc>
        <w:tc>
          <w:tcPr>
            <w:tcW w:w="2649" w:type="dxa"/>
            <w:gridSpan w:val="9"/>
            <w:shd w:val="clear" w:color="auto" w:fill="auto"/>
            <w:vAlign w:val="center"/>
          </w:tcPr>
          <w:p w14:paraId="22B8A853" w14:textId="7E2E2E01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B045D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559" w:type="dxa"/>
            <w:gridSpan w:val="6"/>
            <w:shd w:val="clear" w:color="auto" w:fill="auto"/>
            <w:vAlign w:val="center"/>
          </w:tcPr>
          <w:p w14:paraId="1F59BBB2" w14:textId="4EA246C1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1A6670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34980200</w:t>
            </w:r>
          </w:p>
        </w:tc>
      </w:tr>
      <w:tr w:rsidR="001A6670" w:rsidRPr="0099162E" w14:paraId="700CD07F" w14:textId="77777777" w:rsidTr="005E4C8C">
        <w:trPr>
          <w:trHeight w:val="4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10ED060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521126E1" w14:textId="77777777" w:rsidTr="001A6670">
        <w:tc>
          <w:tcPr>
            <w:tcW w:w="1115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A6670" w:rsidRPr="0099162E" w14:paraId="552679BF" w14:textId="77777777" w:rsidTr="001A6670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67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A6670" w:rsidRPr="0099162E" w14:paraId="3CA6FABC" w14:textId="77777777" w:rsidTr="001A6670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A6670" w:rsidRPr="0099162E" w14:paraId="5E96A1C5" w14:textId="77777777" w:rsidTr="001A6670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443F73EF" w14:textId="77777777" w:rsidTr="001A6670">
        <w:trPr>
          <w:trHeight w:val="40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522ACAFB" w14:textId="77777777" w:rsidTr="001A6670">
        <w:trPr>
          <w:trHeight w:val="331"/>
        </w:trPr>
        <w:tc>
          <w:tcPr>
            <w:tcW w:w="1877" w:type="dxa"/>
            <w:gridSpan w:val="4"/>
            <w:shd w:val="clear" w:color="auto" w:fill="auto"/>
            <w:vAlign w:val="center"/>
          </w:tcPr>
          <w:p w14:paraId="514F7E40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278" w:type="dxa"/>
            <w:gridSpan w:val="31"/>
            <w:shd w:val="clear" w:color="auto" w:fill="auto"/>
            <w:vAlign w:val="center"/>
          </w:tcPr>
          <w:p w14:paraId="71AB42B3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A6670" w:rsidRPr="0099162E" w14:paraId="617248CD" w14:textId="77777777" w:rsidTr="005E4C8C">
        <w:trPr>
          <w:trHeight w:val="48"/>
        </w:trPr>
        <w:tc>
          <w:tcPr>
            <w:tcW w:w="1115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1515C769" w14:textId="77777777" w:rsidTr="005E4C8C">
        <w:trPr>
          <w:trHeight w:val="232"/>
        </w:trPr>
        <w:tc>
          <w:tcPr>
            <w:tcW w:w="469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D30D96C" w:rsidR="001A6670" w:rsidRPr="0099162E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99162E">
              <w:rPr>
                <w:rFonts w:ascii="GHEA Grapalat" w:hAnsi="GHEA Grapalat" w:cs="Sylfaen"/>
                <w:b/>
                <w:sz w:val="18"/>
                <w:szCs w:val="18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06.2026</w:t>
            </w:r>
          </w:p>
        </w:tc>
      </w:tr>
      <w:tr w:rsidR="001A6670" w:rsidRPr="0099162E" w14:paraId="71BEA872" w14:textId="77777777" w:rsidTr="001A6670">
        <w:trPr>
          <w:trHeight w:val="92"/>
        </w:trPr>
        <w:tc>
          <w:tcPr>
            <w:tcW w:w="4697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04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A6670" w:rsidRPr="0099162E" w14:paraId="04C80107" w14:textId="77777777" w:rsidTr="001A6670">
        <w:trPr>
          <w:trHeight w:val="92"/>
        </w:trPr>
        <w:tc>
          <w:tcPr>
            <w:tcW w:w="4697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04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28C3AC02" w:rsidR="001A6670" w:rsidRPr="0099162E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5AA8604" w:rsidR="001A6670" w:rsidRPr="0099162E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1A6670" w:rsidRPr="00DF43A9" w14:paraId="2254FA5C" w14:textId="3CAC2981" w:rsidTr="001A6670">
        <w:trPr>
          <w:trHeight w:val="344"/>
        </w:trPr>
        <w:tc>
          <w:tcPr>
            <w:tcW w:w="4697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C118CC" w14:textId="0E40B76B" w:rsidR="001A6670" w:rsidRPr="0099162E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05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1A6670" w:rsidRPr="00DF43A9" w14:paraId="3C75DA26" w14:textId="77777777" w:rsidTr="001A6670">
        <w:trPr>
          <w:trHeight w:val="344"/>
        </w:trPr>
        <w:tc>
          <w:tcPr>
            <w:tcW w:w="4697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1A6670" w:rsidRPr="00DF43A9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8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39A4FFC5" w:rsidR="001A6670" w:rsidRPr="00DF43A9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09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1A6670" w:rsidRPr="00DF43A9" w14:paraId="0682C6BE" w14:textId="77777777" w:rsidTr="001A6670">
        <w:trPr>
          <w:trHeight w:val="344"/>
        </w:trPr>
        <w:tc>
          <w:tcPr>
            <w:tcW w:w="4697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77777777" w:rsidR="001A6670" w:rsidRPr="00DF43A9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458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1927AD69" w:rsidR="001A6670" w:rsidRPr="00DF43A9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10</w:t>
            </w:r>
            <w:r w:rsidRPr="00DF43A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.2026</w:t>
            </w:r>
          </w:p>
        </w:tc>
      </w:tr>
      <w:tr w:rsidR="001A6670" w:rsidRPr="00DF43A9" w14:paraId="79A64497" w14:textId="77777777" w:rsidTr="005E4C8C">
        <w:trPr>
          <w:trHeight w:val="133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620F225D" w14:textId="77777777" w:rsidR="001A6670" w:rsidRPr="00DF43A9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DF43A9" w14:paraId="4E4EA255" w14:textId="5F711B7B" w:rsidTr="001A6670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A6670" w:rsidRPr="00DF43A9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2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086C3" w14:textId="123728CD" w:rsidR="001A6670" w:rsidRPr="00DF43A9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52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381B0C" w14:textId="451B1ABF" w:rsidR="001A6670" w:rsidRPr="00DF43A9" w:rsidRDefault="001A6670" w:rsidP="001A6670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1A6670" w:rsidRPr="0099162E" w14:paraId="11F19FA1" w14:textId="77777777" w:rsidTr="005E4C8C">
        <w:trPr>
          <w:trHeight w:val="4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1A6670" w:rsidRPr="00DF43A9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E0CE1" w14:textId="74B6430C" w:rsidR="001A6670" w:rsidRPr="00DF43A9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10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B1419A" w14:textId="0F3717BA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մարը</w:t>
            </w:r>
            <w:proofErr w:type="spellEnd"/>
          </w:p>
        </w:tc>
        <w:tc>
          <w:tcPr>
            <w:tcW w:w="1411" w:type="dxa"/>
            <w:gridSpan w:val="6"/>
            <w:vMerge w:val="restart"/>
            <w:shd w:val="clear" w:color="auto" w:fill="auto"/>
            <w:vAlign w:val="center"/>
          </w:tcPr>
          <w:p w14:paraId="7E70E64E" w14:textId="096D49B4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9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85" w:type="dxa"/>
            <w:gridSpan w:val="8"/>
            <w:shd w:val="clear" w:color="auto" w:fill="auto"/>
            <w:vAlign w:val="center"/>
          </w:tcPr>
          <w:p w14:paraId="0911FBB2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A6670" w:rsidRPr="0099162E" w14:paraId="4DC53241" w14:textId="77777777" w:rsidTr="005E4C8C">
        <w:trPr>
          <w:trHeight w:val="4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0" w:type="dxa"/>
            <w:gridSpan w:val="4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7B335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6"/>
            <w:vMerge/>
            <w:shd w:val="clear" w:color="auto" w:fill="auto"/>
            <w:vAlign w:val="center"/>
          </w:tcPr>
          <w:p w14:paraId="7FDD9C22" w14:textId="29A2754F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3" w:type="dxa"/>
            <w:gridSpan w:val="5"/>
            <w:vMerge/>
            <w:shd w:val="clear" w:color="auto" w:fill="auto"/>
            <w:vAlign w:val="center"/>
          </w:tcPr>
          <w:p w14:paraId="73BBD2A3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5"/>
            <w:vMerge/>
            <w:shd w:val="clear" w:color="auto" w:fill="auto"/>
            <w:vAlign w:val="center"/>
          </w:tcPr>
          <w:p w14:paraId="078CB50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5" w:type="dxa"/>
            <w:gridSpan w:val="8"/>
            <w:shd w:val="clear" w:color="auto" w:fill="auto"/>
            <w:vAlign w:val="center"/>
          </w:tcPr>
          <w:p w14:paraId="3C0959C2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A6670" w:rsidRPr="0099162E" w14:paraId="75FDA7D8" w14:textId="77777777" w:rsidTr="001A6670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0" w:type="dxa"/>
            <w:gridSpan w:val="4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A68E00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607B1A23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A6670" w:rsidRPr="00DF43A9" w14:paraId="1E28D31D" w14:textId="77777777" w:rsidTr="001A6670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1F1D10DE" w14:textId="57968F83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99162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-29</w:t>
            </w:r>
          </w:p>
        </w:tc>
        <w:tc>
          <w:tcPr>
            <w:tcW w:w="18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3B64C" w14:textId="7F87C616" w:rsidR="001A6670" w:rsidRPr="0099162E" w:rsidRDefault="001A6670" w:rsidP="001A667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A6670">
              <w:rPr>
                <w:rFonts w:ascii="GHEA Grapalat" w:hAnsi="GHEA Grapalat" w:cs="Arian AMU"/>
                <w:sz w:val="18"/>
                <w:szCs w:val="18"/>
                <w:lang w:val="hy-AM"/>
              </w:rPr>
              <w:t>«Զանգակ-97</w:t>
            </w:r>
            <w:r w:rsidRPr="0099162E">
              <w:rPr>
                <w:rFonts w:ascii="GHEA Grapalat" w:hAnsi="GHEA Grapalat" w:cs="Arian AMU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131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93A175" w14:textId="72FE87FB" w:rsidR="001A6670" w:rsidRPr="00F469A1" w:rsidRDefault="001A6670" w:rsidP="001A667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b/>
                <w:sz w:val="16"/>
                <w:szCs w:val="16"/>
                <w:lang w:val="hy-AM"/>
              </w:rPr>
            </w:pPr>
            <w:r w:rsidRPr="00F469A1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ՀՀԿԳՄՍՆՄԱԱՊՁԲ-26/58</w:t>
            </w:r>
          </w:p>
        </w:tc>
        <w:tc>
          <w:tcPr>
            <w:tcW w:w="1411" w:type="dxa"/>
            <w:gridSpan w:val="6"/>
            <w:shd w:val="clear" w:color="auto" w:fill="auto"/>
            <w:vAlign w:val="center"/>
          </w:tcPr>
          <w:p w14:paraId="54F54951" w14:textId="4D8BFF79" w:rsidR="001A6670" w:rsidRPr="00F469A1" w:rsidRDefault="001A6670" w:rsidP="001A667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46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10.</w:t>
            </w:r>
            <w:r w:rsidRPr="00F469A1">
              <w:rPr>
                <w:rFonts w:ascii="GHEA Grapalat" w:hAnsi="GHEA Grapalat" w:cs="Sylfaen"/>
                <w:b/>
                <w:sz w:val="16"/>
                <w:szCs w:val="16"/>
              </w:rPr>
              <w:t>06</w:t>
            </w:r>
            <w:r w:rsidRPr="00F469A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.2026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14:paraId="610A7BBF" w14:textId="0FCE218C" w:rsidR="001A6670" w:rsidRPr="00F469A1" w:rsidRDefault="001A6670" w:rsidP="001A667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469A1">
              <w:rPr>
                <w:rFonts w:ascii="GHEA Grapalat" w:hAnsi="GHEA Grapalat" w:cs="Calibri"/>
                <w:b/>
                <w:sz w:val="16"/>
                <w:szCs w:val="16"/>
                <w:lang w:val="hy-AM"/>
              </w:rPr>
              <w:t>20.08.2026</w:t>
            </w:r>
          </w:p>
        </w:tc>
        <w:tc>
          <w:tcPr>
            <w:tcW w:w="823" w:type="dxa"/>
            <w:gridSpan w:val="5"/>
            <w:shd w:val="clear" w:color="auto" w:fill="auto"/>
            <w:vAlign w:val="center"/>
          </w:tcPr>
          <w:p w14:paraId="6A3A27A0" w14:textId="19A5CCBE" w:rsidR="001A6670" w:rsidRPr="00DF43A9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hAnsi="GHEA Grapalat" w:cs="Calibri"/>
                <w:b/>
                <w:sz w:val="20"/>
                <w:lang w:val="hy-AM"/>
              </w:rPr>
              <w:t>-</w:t>
            </w:r>
          </w:p>
        </w:tc>
        <w:tc>
          <w:tcPr>
            <w:tcW w:w="1937" w:type="dxa"/>
            <w:gridSpan w:val="7"/>
            <w:shd w:val="clear" w:color="auto" w:fill="auto"/>
            <w:vAlign w:val="center"/>
          </w:tcPr>
          <w:p w14:paraId="540F0BC7" w14:textId="49E73376" w:rsidR="001A6670" w:rsidRPr="00DF43A9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A6670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34980200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043A549" w14:textId="761CD5B0" w:rsidR="001A6670" w:rsidRPr="00DF43A9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1A6670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34980200</w:t>
            </w:r>
          </w:p>
        </w:tc>
      </w:tr>
      <w:tr w:rsidR="001A6670" w:rsidRPr="001A6670" w14:paraId="41E4ED39" w14:textId="3013DEC2" w:rsidTr="001A6670">
        <w:trPr>
          <w:trHeight w:val="150"/>
        </w:trPr>
        <w:tc>
          <w:tcPr>
            <w:tcW w:w="263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5AE84" w14:textId="6E955308" w:rsidR="001A6670" w:rsidRPr="00DF43A9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522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593BE" w14:textId="21B31765" w:rsidR="001A6670" w:rsidRPr="00DF43A9" w:rsidRDefault="001A6670" w:rsidP="001A6670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A6670" w:rsidRPr="0099162E" w14:paraId="1F657639" w14:textId="77777777" w:rsidTr="005E4C8C">
        <w:trPr>
          <w:trHeight w:val="313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A6670" w:rsidRPr="00DF43A9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2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57ED8C29" w:rsidR="001A6670" w:rsidRPr="00DF43A9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27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775635" w14:textId="7B4A796B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F43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B04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ռ.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2A80E253" w:rsidR="001A6670" w:rsidRPr="002B045D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04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A6670" w:rsidRPr="0099162E" w14:paraId="20BC55B9" w14:textId="77777777" w:rsidTr="001A6670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4D5D090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bookmarkStart w:id="0" w:name="_GoBack" w:colFirst="2" w:colLast="5"/>
            <w:r w:rsidRPr="0099162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-29</w:t>
            </w:r>
          </w:p>
        </w:tc>
        <w:tc>
          <w:tcPr>
            <w:tcW w:w="182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A54" w14:textId="0ED4979B" w:rsidR="001A6670" w:rsidRPr="0099162E" w:rsidRDefault="001A6670" w:rsidP="001A667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A6670">
              <w:rPr>
                <w:rFonts w:ascii="GHEA Grapalat" w:hAnsi="GHEA Grapalat" w:cs="Arian AMU"/>
                <w:sz w:val="18"/>
                <w:szCs w:val="18"/>
                <w:lang w:val="hy-AM"/>
              </w:rPr>
              <w:t>«Զանգակ-97</w:t>
            </w:r>
            <w:r w:rsidRPr="0099162E">
              <w:rPr>
                <w:rFonts w:ascii="GHEA Grapalat" w:hAnsi="GHEA Grapalat" w:cs="Arian AMU"/>
                <w:sz w:val="18"/>
                <w:szCs w:val="18"/>
                <w:lang w:val="hy-AM"/>
              </w:rPr>
              <w:t>» ՍՊԸ</w:t>
            </w:r>
          </w:p>
        </w:tc>
        <w:tc>
          <w:tcPr>
            <w:tcW w:w="2327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602345" w14:textId="77777777" w:rsidR="001A6670" w:rsidRPr="001A6670" w:rsidRDefault="001A6670" w:rsidP="001A6670">
            <w:pPr>
              <w:widowControl w:val="0"/>
              <w:spacing w:before="0" w:after="0"/>
              <w:ind w:left="-74" w:right="-105" w:firstLine="0"/>
              <w:jc w:val="center"/>
              <w:rPr>
                <w:rFonts w:ascii="GHEA Grapalat" w:hAnsi="GHEA Grapalat" w:cs="Arian AMU"/>
                <w:sz w:val="16"/>
                <w:szCs w:val="16"/>
                <w:lang w:val="hy-AM"/>
              </w:rPr>
            </w:pPr>
            <w:r w:rsidRPr="001A6670">
              <w:rPr>
                <w:rFonts w:ascii="GHEA Grapalat" w:hAnsi="GHEA Grapalat" w:cs="Arian AMU"/>
                <w:sz w:val="16"/>
                <w:szCs w:val="16"/>
                <w:lang w:val="hy-AM"/>
              </w:rPr>
              <w:t xml:space="preserve">ք. Երևան, Նոր Նորք 8 զանգվ. 30 շ, բն. 39, </w:t>
            </w:r>
          </w:p>
          <w:p w14:paraId="66462A16" w14:textId="6A0D7197" w:rsidR="001A6670" w:rsidRPr="001A6670" w:rsidRDefault="001A6670" w:rsidP="001A6670">
            <w:pPr>
              <w:widowControl w:val="0"/>
              <w:spacing w:before="0" w:after="0"/>
              <w:ind w:left="-74" w:right="-105" w:firstLine="0"/>
              <w:jc w:val="center"/>
              <w:rPr>
                <w:rFonts w:ascii="GHEA Grapalat" w:hAnsi="GHEA Grapalat" w:cs="Arian AMU"/>
                <w:sz w:val="16"/>
                <w:szCs w:val="16"/>
                <w:lang w:val="hy-AM"/>
              </w:rPr>
            </w:pPr>
            <w:r w:rsidRPr="001A6670">
              <w:rPr>
                <w:rFonts w:ascii="GHEA Grapalat" w:hAnsi="GHEA Grapalat" w:cs="Arian AMU"/>
                <w:sz w:val="16"/>
                <w:szCs w:val="16"/>
                <w:lang w:val="hy-AM"/>
              </w:rPr>
              <w:t>Հեռ.՝</w:t>
            </w:r>
            <w:r>
              <w:rPr>
                <w:rFonts w:ascii="GHEA Grapalat" w:hAnsi="GHEA Grapalat" w:cs="Arian AMU"/>
                <w:sz w:val="16"/>
                <w:szCs w:val="16"/>
                <w:lang w:val="hy-AM"/>
              </w:rPr>
              <w:t xml:space="preserve"> (+374) 10-232-528,</w:t>
            </w:r>
          </w:p>
        </w:tc>
        <w:tc>
          <w:tcPr>
            <w:tcW w:w="17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36E857" w:rsidR="001A6670" w:rsidRPr="0099162E" w:rsidRDefault="001A6670" w:rsidP="001A6670">
            <w:pPr>
              <w:spacing w:before="0" w:after="0"/>
              <w:ind w:left="0" w:firstLine="0"/>
              <w:jc w:val="center"/>
              <w:rPr>
                <w:rFonts w:ascii="GHEA Grapalat" w:hAnsi="GHEA Grapalat" w:cs="Arian AMU"/>
                <w:sz w:val="18"/>
                <w:szCs w:val="18"/>
                <w:lang w:val="hy-AM"/>
              </w:rPr>
            </w:pPr>
            <w:r w:rsidRPr="001A6670">
              <w:rPr>
                <w:rFonts w:ascii="GHEA Grapalat" w:hAnsi="GHEA Grapalat"/>
                <w:lang w:val="hy-AM"/>
              </w:rPr>
              <w:t>info@zangak.am</w:t>
            </w:r>
          </w:p>
        </w:tc>
        <w:tc>
          <w:tcPr>
            <w:tcW w:w="22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44CE68B" w:rsidR="001A6670" w:rsidRPr="0099162E" w:rsidRDefault="001A6670" w:rsidP="001A6670">
            <w:pPr>
              <w:widowControl w:val="0"/>
              <w:spacing w:before="0" w:after="0"/>
              <w:ind w:left="-74" w:right="-105" w:firstLine="0"/>
              <w:jc w:val="center"/>
              <w:rPr>
                <w:rFonts w:ascii="GHEA Grapalat" w:hAnsi="GHEA Grapalat" w:cs="Sylfaen"/>
                <w:lang w:val="hy-AM"/>
              </w:rPr>
            </w:pPr>
            <w:r w:rsidRPr="001A6670">
              <w:rPr>
                <w:rFonts w:ascii="GHEA Grapalat" w:hAnsi="GHEA Grapalat" w:cs="Sylfaen"/>
                <w:lang w:val="hy-AM"/>
              </w:rPr>
              <w:t>2050022077491001</w:t>
            </w:r>
          </w:p>
        </w:tc>
        <w:tc>
          <w:tcPr>
            <w:tcW w:w="21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5350CAE" w:rsidR="001A6670" w:rsidRPr="0099162E" w:rsidRDefault="001A6670" w:rsidP="001A6670">
            <w:pPr>
              <w:widowControl w:val="0"/>
              <w:spacing w:before="0" w:after="0"/>
              <w:ind w:left="-129" w:right="-105" w:firstLine="0"/>
              <w:jc w:val="center"/>
              <w:rPr>
                <w:rFonts w:ascii="GHEA Grapalat" w:hAnsi="GHEA Grapalat" w:cs="Arian AMU"/>
                <w:sz w:val="20"/>
                <w:szCs w:val="20"/>
                <w:lang w:val="hy-AM"/>
              </w:rPr>
            </w:pPr>
            <w:r w:rsidRPr="001A6670">
              <w:rPr>
                <w:rFonts w:ascii="GHEA Grapalat" w:hAnsi="GHEA Grapalat" w:cs="Sylfaen"/>
                <w:lang w:val="hy-AM"/>
              </w:rPr>
              <w:t>00830786</w:t>
            </w:r>
          </w:p>
        </w:tc>
      </w:tr>
      <w:bookmarkEnd w:id="0"/>
      <w:tr w:rsidR="001A6670" w:rsidRPr="0099162E" w14:paraId="496A046D" w14:textId="77777777" w:rsidTr="005E4C8C">
        <w:trPr>
          <w:trHeight w:val="4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393BE26B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3863A00B" w14:textId="77777777" w:rsidTr="001A66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A6670" w:rsidRPr="0099162E" w:rsidRDefault="001A6670" w:rsidP="001A667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162E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162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A6670" w:rsidRPr="0099162E" w14:paraId="485BF528" w14:textId="77777777" w:rsidTr="005E4C8C">
        <w:trPr>
          <w:trHeight w:val="4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60FF974B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D06A7C" w14:paraId="7DB42300" w14:textId="77777777" w:rsidTr="001A6670">
        <w:trPr>
          <w:trHeight w:val="288"/>
        </w:trPr>
        <w:tc>
          <w:tcPr>
            <w:tcW w:w="11155" w:type="dxa"/>
            <w:gridSpan w:val="35"/>
            <w:shd w:val="clear" w:color="auto" w:fill="auto"/>
            <w:vAlign w:val="center"/>
          </w:tcPr>
          <w:p w14:paraId="59B4260B" w14:textId="04ADD83B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978CF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1-8</w:t>
            </w:r>
            <w:r w:rsidR="001978CF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val="hy-AM" w:eastAsia="ru-RU"/>
              </w:rPr>
              <w:t>, 14-16</w:t>
            </w:r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 xml:space="preserve"> և 2</w:t>
            </w:r>
            <w:r w:rsidR="001978CF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val="hy-AM" w:eastAsia="ru-RU"/>
              </w:rPr>
              <w:t>3</w:t>
            </w:r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-</w:t>
            </w:r>
            <w:proofErr w:type="spellStart"/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րդ</w:t>
            </w:r>
            <w:proofErr w:type="spellEnd"/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չափաբաժինների</w:t>
            </w:r>
            <w:proofErr w:type="spellEnd"/>
            <w:r w:rsidRPr="00400B00">
              <w:rPr>
                <w:rFonts w:ascii="GHEA Grapalat" w:eastAsia="Times New Roman" w:hAnsi="GHEA Grapalat"/>
                <w:b/>
                <w:color w:val="0070C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մասնագիտական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խմբի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E4C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5E4C8C">
              <w:rPr>
                <w:rFonts w:eastAsia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5E4C8C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 xml:space="preserve">3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6F245686" w14:textId="77777777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կից մասնակիցների կողմից ներկայացվում է՝</w:t>
            </w:r>
          </w:p>
          <w:p w14:paraId="60184D69" w14:textId="77777777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5EA35E" w14:textId="77777777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0CAE080C" w14:textId="77777777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B775EFF" w14:textId="77777777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D841DAC" w14:textId="77777777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հետ:</w:t>
            </w:r>
          </w:p>
          <w:p w14:paraId="507342CC" w14:textId="76754BA9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մարմնի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վարվող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ցուցակում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ընդգրկված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ներկայացուցիչները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վերջիններիս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ներկայացուցիչները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այսուհետ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դիտորդներ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</w:t>
            </w:r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ույն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978CF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1-8</w:t>
            </w:r>
            <w:r w:rsidR="001978CF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val="hy-AM" w:eastAsia="ru-RU"/>
              </w:rPr>
              <w:t>, 14-16</w:t>
            </w:r>
            <w:r w:rsidR="001978CF"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 xml:space="preserve"> և 2</w:t>
            </w:r>
            <w:r w:rsidR="001978CF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val="hy-AM" w:eastAsia="ru-RU"/>
              </w:rPr>
              <w:t>3</w:t>
            </w:r>
            <w:r w:rsidR="001978CF"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-</w:t>
            </w:r>
            <w:proofErr w:type="spellStart"/>
            <w:r w:rsidR="001978CF"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րդ</w:t>
            </w:r>
            <w:proofErr w:type="spellEnd"/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չափաբաժ</w:t>
            </w:r>
            <w:r w:rsidRPr="00B134B8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ի</w:t>
            </w:r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ն</w:t>
            </w:r>
            <w:r w:rsidRPr="00B134B8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ներ</w:t>
            </w:r>
            <w:r w:rsidRPr="00400B00">
              <w:rPr>
                <w:rFonts w:ascii="GHEA Grapalat" w:eastAsia="Times New Roman" w:hAnsi="GHEA Grapalat"/>
                <w:b/>
                <w:color w:val="3117F1"/>
                <w:sz w:val="16"/>
                <w:szCs w:val="16"/>
                <w:u w:val="single"/>
                <w:lang w:eastAsia="ru-RU"/>
              </w:rPr>
              <w:t>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color w:val="4472C4" w:themeColor="accent5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վայրի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տեղեկանալ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ստորաբաժանումից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մասնագիտական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խմբից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)՝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հեռախոսով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ուղարկելուց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Եթե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հարցումը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ստանալու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դեռևս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հայտնի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չեն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վայրը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ապա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տեղեկատվությունը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նշված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լրանալուն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հաջորդող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աշխատանքային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5ADF550C" w:rsidR="001A6670" w:rsidRPr="00D06A7C" w:rsidRDefault="001A6670" w:rsidP="005E4C8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06A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8" w:history="1">
              <w:r w:rsidRPr="008701C0">
                <w:rPr>
                  <w:rStyle w:val="Hyperlink"/>
                  <w:rFonts w:ascii="GHEA Grapalat" w:hAnsi="GHEA Grapalat" w:cs="Sylfaen"/>
                  <w:sz w:val="16"/>
                  <w:szCs w:val="16"/>
                  <w:lang w:val="hy-AM"/>
                </w:rPr>
                <w:t>arkadi.papoyan@escs.am</w:t>
              </w:r>
            </w:hyperlink>
            <w:r w:rsidRPr="008701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:</w:t>
            </w:r>
            <w:r w:rsidRPr="008701C0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8701C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8701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</w:t>
            </w:r>
            <w:proofErr w:type="spellEnd"/>
            <w:r w:rsidRPr="008701C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8701C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</w:t>
            </w:r>
            <w:r w:rsidRPr="008701C0">
              <w:rPr>
                <w:rStyle w:val="Hyperlink"/>
                <w:rFonts w:cs="Sylfaen"/>
                <w:b/>
                <w:sz w:val="16"/>
                <w:szCs w:val="16"/>
              </w:rPr>
              <w:t xml:space="preserve"> </w:t>
            </w:r>
            <w:r w:rsidR="00D83430">
              <w:rPr>
                <w:rStyle w:val="Hyperlink"/>
                <w:rFonts w:cs="Sylfaen"/>
                <w:b/>
                <w:sz w:val="16"/>
                <w:szCs w:val="16"/>
              </w:rPr>
              <w:t>(</w:t>
            </w:r>
            <w:r w:rsidRPr="008701C0">
              <w:rPr>
                <w:rStyle w:val="Hyperlink"/>
                <w:rFonts w:ascii="GHEA Grapalat" w:hAnsi="GHEA Grapalat" w:cs="Sylfaen"/>
                <w:b/>
                <w:sz w:val="16"/>
                <w:szCs w:val="16"/>
                <w:lang w:val="hy-AM"/>
              </w:rPr>
              <w:t>+374</w:t>
            </w:r>
            <w:r w:rsidR="00D83430">
              <w:rPr>
                <w:rStyle w:val="Hyperlink"/>
                <w:rFonts w:ascii="GHEA Grapalat" w:hAnsi="GHEA Grapalat" w:cs="Sylfaen"/>
                <w:b/>
                <w:sz w:val="16"/>
                <w:szCs w:val="16"/>
              </w:rPr>
              <w:t xml:space="preserve">) </w:t>
            </w:r>
            <w:r w:rsidR="00D83430" w:rsidRPr="008701C0">
              <w:rPr>
                <w:rStyle w:val="Hyperlink"/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D83430">
              <w:rPr>
                <w:rStyle w:val="Hyperlink"/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8701C0">
              <w:rPr>
                <w:rStyle w:val="Hyperlink"/>
                <w:rFonts w:ascii="GHEA Grapalat" w:hAnsi="GHEA Grapalat" w:cs="Sylfaen"/>
                <w:b/>
                <w:sz w:val="16"/>
                <w:szCs w:val="16"/>
                <w:lang w:val="hy-AM"/>
              </w:rPr>
              <w:t>599</w:t>
            </w:r>
            <w:r w:rsidR="008701C0" w:rsidRPr="008701C0">
              <w:rPr>
                <w:rStyle w:val="Hyperlink"/>
                <w:rFonts w:ascii="GHEA Grapalat" w:hAnsi="GHEA Grapalat" w:cs="Sylfaen"/>
                <w:b/>
                <w:sz w:val="16"/>
                <w:szCs w:val="16"/>
                <w:lang w:val="hy-AM"/>
              </w:rPr>
              <w:t>-699 /</w:t>
            </w:r>
            <w:r w:rsidRPr="008701C0">
              <w:rPr>
                <w:rStyle w:val="Hyperlink"/>
                <w:rFonts w:ascii="GHEA Grapalat" w:hAnsi="GHEA Grapalat" w:cs="Sylfaen"/>
                <w:b/>
                <w:sz w:val="16"/>
                <w:szCs w:val="16"/>
                <w:lang w:val="hy-AM"/>
              </w:rPr>
              <w:t>644</w:t>
            </w:r>
            <w:r w:rsidR="008701C0" w:rsidRPr="008701C0">
              <w:rPr>
                <w:rStyle w:val="Hyperlink"/>
                <w:rFonts w:ascii="GHEA Grapalat" w:hAnsi="GHEA Grapalat" w:cs="Sylfaen"/>
                <w:b/>
                <w:sz w:val="16"/>
                <w:szCs w:val="16"/>
                <w:lang w:val="hy-AM"/>
              </w:rPr>
              <w:t>/</w:t>
            </w:r>
          </w:p>
        </w:tc>
      </w:tr>
      <w:tr w:rsidR="001A6670" w:rsidRPr="00D06A7C" w14:paraId="3CC8B38C" w14:textId="77777777" w:rsidTr="001A6670">
        <w:trPr>
          <w:trHeight w:val="28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02AFA8BF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99162E" w14:paraId="5484FA73" w14:textId="77777777" w:rsidTr="001A6670">
        <w:trPr>
          <w:trHeight w:val="475"/>
        </w:trPr>
        <w:tc>
          <w:tcPr>
            <w:tcW w:w="5403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17D20601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A6670" w:rsidRPr="0099162E" w14:paraId="5A7FED5D" w14:textId="77777777" w:rsidTr="001A6670">
        <w:trPr>
          <w:trHeight w:val="28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0C88E28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99162E" w14:paraId="40B30E88" w14:textId="77777777" w:rsidTr="001A6670">
        <w:trPr>
          <w:trHeight w:val="427"/>
        </w:trPr>
        <w:tc>
          <w:tcPr>
            <w:tcW w:w="54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99162E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F3D1194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A6670" w:rsidRPr="0099162E" w14:paraId="541BD7F7" w14:textId="77777777" w:rsidTr="001A6670">
        <w:trPr>
          <w:trHeight w:val="288"/>
        </w:trPr>
        <w:tc>
          <w:tcPr>
            <w:tcW w:w="1115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99162E" w14:paraId="4DE14D25" w14:textId="77777777" w:rsidTr="001A6670">
        <w:trPr>
          <w:trHeight w:val="427"/>
        </w:trPr>
        <w:tc>
          <w:tcPr>
            <w:tcW w:w="54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99162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4D843F8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A6670" w:rsidRPr="0099162E" w14:paraId="1DAD5D5C" w14:textId="77777777" w:rsidTr="001A6670">
        <w:trPr>
          <w:trHeight w:val="28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57597369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A6670" w:rsidRPr="0099162E" w14:paraId="5F667D89" w14:textId="77777777" w:rsidTr="001A6670">
        <w:trPr>
          <w:trHeight w:val="427"/>
        </w:trPr>
        <w:tc>
          <w:tcPr>
            <w:tcW w:w="540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7B43578" w:rsidR="001A6670" w:rsidRPr="0099162E" w:rsidRDefault="001A6670" w:rsidP="001A66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162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1A6670" w:rsidRPr="0099162E" w14:paraId="406B68D6" w14:textId="77777777" w:rsidTr="001A6670">
        <w:trPr>
          <w:trHeight w:val="288"/>
        </w:trPr>
        <w:tc>
          <w:tcPr>
            <w:tcW w:w="11155" w:type="dxa"/>
            <w:gridSpan w:val="35"/>
            <w:shd w:val="clear" w:color="auto" w:fill="99CCFF"/>
            <w:vAlign w:val="center"/>
          </w:tcPr>
          <w:p w14:paraId="79EAD146" w14:textId="77777777" w:rsidR="001A6670" w:rsidRPr="0099162E" w:rsidRDefault="001A6670" w:rsidP="001A66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A6670" w:rsidRPr="0099162E" w14:paraId="1A2BD291" w14:textId="77777777" w:rsidTr="001A6670">
        <w:trPr>
          <w:trHeight w:val="227"/>
        </w:trPr>
        <w:tc>
          <w:tcPr>
            <w:tcW w:w="11155" w:type="dxa"/>
            <w:gridSpan w:val="35"/>
            <w:shd w:val="clear" w:color="auto" w:fill="auto"/>
            <w:vAlign w:val="center"/>
          </w:tcPr>
          <w:p w14:paraId="73A19DB3" w14:textId="77777777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9162E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6670" w:rsidRPr="0099162E" w14:paraId="002AF1AD" w14:textId="77777777" w:rsidTr="001A6670">
        <w:trPr>
          <w:trHeight w:val="47"/>
        </w:trPr>
        <w:tc>
          <w:tcPr>
            <w:tcW w:w="29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A6670" w:rsidRPr="0099162E" w:rsidRDefault="001A6670" w:rsidP="001A667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916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A6670" w:rsidRPr="0099162E" w14:paraId="6C6C269C" w14:textId="77777777" w:rsidTr="001A6670">
        <w:trPr>
          <w:trHeight w:val="47"/>
        </w:trPr>
        <w:tc>
          <w:tcPr>
            <w:tcW w:w="2958" w:type="dxa"/>
            <w:gridSpan w:val="8"/>
            <w:shd w:val="clear" w:color="auto" w:fill="auto"/>
            <w:vAlign w:val="center"/>
          </w:tcPr>
          <w:p w14:paraId="0A862370" w14:textId="4E314255" w:rsidR="001A6670" w:rsidRPr="007124F5" w:rsidRDefault="001A6670" w:rsidP="001A6670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124F5">
              <w:rPr>
                <w:rFonts w:ascii="GHEA Grapalat" w:hAnsi="GHEA Grapalat"/>
                <w:b/>
                <w:bCs/>
                <w:sz w:val="16"/>
                <w:szCs w:val="16"/>
              </w:rPr>
              <w:t>Արսեն</w:t>
            </w:r>
            <w:proofErr w:type="spellEnd"/>
            <w:r w:rsidRPr="007124F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124F5">
              <w:rPr>
                <w:rFonts w:ascii="GHEA Grapalat" w:hAnsi="GHEA Grapalat"/>
                <w:b/>
                <w:bCs/>
                <w:sz w:val="16"/>
                <w:szCs w:val="16"/>
              </w:rPr>
              <w:t>Սողոմոնյան</w:t>
            </w:r>
            <w:proofErr w:type="spellEnd"/>
          </w:p>
        </w:tc>
        <w:tc>
          <w:tcPr>
            <w:tcW w:w="3930" w:type="dxa"/>
            <w:gridSpan w:val="18"/>
            <w:shd w:val="clear" w:color="auto" w:fill="auto"/>
            <w:vAlign w:val="center"/>
          </w:tcPr>
          <w:p w14:paraId="570A2BE5" w14:textId="0F1066F6" w:rsidR="001A6670" w:rsidRPr="007124F5" w:rsidRDefault="007124F5" w:rsidP="001A6670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7124F5">
              <w:rPr>
                <w:rFonts w:ascii="GHEA Grapalat" w:hAnsi="GHEA Grapalat"/>
                <w:b/>
                <w:bCs/>
                <w:sz w:val="16"/>
                <w:szCs w:val="16"/>
              </w:rPr>
              <w:t>(010) 599-699 /556/</w:t>
            </w:r>
            <w:r w:rsidR="001A6670" w:rsidRPr="007124F5">
              <w:rPr>
                <w:rFonts w:ascii="GHEA Grapalat" w:hAnsi="GHEA Grapalat"/>
                <w:b/>
                <w:bCs/>
                <w:sz w:val="16"/>
                <w:szCs w:val="16"/>
              </w:rPr>
              <w:t>, (043) 45-43-46</w:t>
            </w:r>
          </w:p>
        </w:tc>
        <w:tc>
          <w:tcPr>
            <w:tcW w:w="4267" w:type="dxa"/>
            <w:gridSpan w:val="9"/>
            <w:shd w:val="clear" w:color="auto" w:fill="auto"/>
            <w:vAlign w:val="center"/>
          </w:tcPr>
          <w:p w14:paraId="3C42DEDA" w14:textId="09B56978" w:rsidR="001A6670" w:rsidRPr="007124F5" w:rsidRDefault="001A6670" w:rsidP="001A6670">
            <w:pPr>
              <w:tabs>
                <w:tab w:val="left" w:pos="1248"/>
              </w:tabs>
              <w:spacing w:before="120" w:after="12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hyperlink r:id="rId9" w:history="1">
              <w:r w:rsidRPr="007124F5">
                <w:rPr>
                  <w:rStyle w:val="Hyperlink"/>
                  <w:rFonts w:ascii="GHEA Grapalat" w:hAnsi="GHEA Grapalat"/>
                  <w:b/>
                  <w:sz w:val="16"/>
                  <w:szCs w:val="16"/>
                  <w:lang w:val="af-ZA"/>
                </w:rPr>
                <w:t>arsen.soghomonyan@escs.am</w:t>
              </w:r>
            </w:hyperlink>
          </w:p>
        </w:tc>
      </w:tr>
    </w:tbl>
    <w:p w14:paraId="0C123193" w14:textId="77777777" w:rsidR="0022631D" w:rsidRPr="0099162E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66D839" w14:textId="77777777" w:rsidR="00F53FA0" w:rsidRPr="00BA5C97" w:rsidRDefault="00F53FA0" w:rsidP="00F53FA0">
      <w:pPr>
        <w:jc w:val="both"/>
        <w:rPr>
          <w:rFonts w:ascii="GHEA Grapalat" w:hAnsi="GHEA Grapalat"/>
          <w:strike/>
          <w:sz w:val="20"/>
          <w:lang w:val="af-ZA"/>
        </w:rPr>
      </w:pPr>
      <w:r w:rsidRPr="0099162E">
        <w:rPr>
          <w:rFonts w:ascii="GHEA Grapalat" w:hAnsi="GHEA Grapalat" w:cs="Sylfaen"/>
          <w:b/>
          <w:szCs w:val="24"/>
          <w:lang w:val="af-ZA"/>
        </w:rPr>
        <w:t>Պատվիրատու</w:t>
      </w:r>
      <w:r w:rsidRPr="0099162E">
        <w:rPr>
          <w:rFonts w:ascii="GHEA Grapalat" w:hAnsi="GHEA Grapalat"/>
          <w:b/>
          <w:szCs w:val="24"/>
          <w:lang w:val="af-ZA"/>
        </w:rPr>
        <w:t xml:space="preserve">՝ </w:t>
      </w:r>
      <w:r w:rsidRPr="0099162E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9162E">
        <w:rPr>
          <w:rFonts w:ascii="GHEA Grapalat" w:hAnsi="GHEA Grapalat" w:cs="Sylfaen"/>
          <w:b/>
          <w:szCs w:val="24"/>
          <w:lang w:val="af-ZA"/>
        </w:rPr>
        <w:t>ՀՀ կրթության, գիտության, մշակութի և սպորտի նախարարություն</w:t>
      </w:r>
      <w:r>
        <w:rPr>
          <w:rFonts w:ascii="GHEA Grapalat" w:hAnsi="GHEA Grapalat"/>
          <w:sz w:val="20"/>
          <w:lang w:val="af-ZA"/>
        </w:rPr>
        <w:t xml:space="preserve">   </w:t>
      </w:r>
    </w:p>
    <w:p w14:paraId="09F34D10" w14:textId="77777777" w:rsidR="0022631D" w:rsidRPr="00F53FA0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1E4D0E">
      <w:pgSz w:w="11907" w:h="16840" w:code="9"/>
      <w:pgMar w:top="270" w:right="562" w:bottom="284" w:left="45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E2928" w14:textId="77777777" w:rsidR="00AA1254" w:rsidRDefault="00AA1254" w:rsidP="0022631D">
      <w:pPr>
        <w:spacing w:before="0" w:after="0"/>
      </w:pPr>
      <w:r>
        <w:separator/>
      </w:r>
    </w:p>
  </w:endnote>
  <w:endnote w:type="continuationSeparator" w:id="0">
    <w:p w14:paraId="0D91549E" w14:textId="77777777" w:rsidR="00AA1254" w:rsidRDefault="00AA125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charset w:val="CC"/>
    <w:family w:val="auto"/>
    <w:pitch w:val="variable"/>
    <w:sig w:usb0="A1002E8F" w:usb1="5000000A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AC460F" w14:textId="77777777" w:rsidR="00AA1254" w:rsidRDefault="00AA1254" w:rsidP="0022631D">
      <w:pPr>
        <w:spacing w:before="0" w:after="0"/>
      </w:pPr>
      <w:r>
        <w:separator/>
      </w:r>
    </w:p>
  </w:footnote>
  <w:footnote w:type="continuationSeparator" w:id="0">
    <w:p w14:paraId="7082794D" w14:textId="77777777" w:rsidR="00AA1254" w:rsidRDefault="00AA125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A6670" w:rsidRPr="002D0BF6" w:rsidRDefault="001A667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A6670" w:rsidRPr="002D0BF6" w:rsidRDefault="001A667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A6670" w:rsidRPr="00871366" w:rsidRDefault="001A667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A6670" w:rsidRPr="002D0BF6" w:rsidRDefault="001A667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A6670" w:rsidRPr="0078682E" w:rsidRDefault="001A667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A6670" w:rsidRPr="0078682E" w:rsidRDefault="001A6670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A6670" w:rsidRPr="00005B9C" w:rsidRDefault="001A6670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D3E"/>
    <w:rsid w:val="00061A5A"/>
    <w:rsid w:val="0007090E"/>
    <w:rsid w:val="00073D66"/>
    <w:rsid w:val="00086FC6"/>
    <w:rsid w:val="00087483"/>
    <w:rsid w:val="000A6ACC"/>
    <w:rsid w:val="000B0199"/>
    <w:rsid w:val="000D0035"/>
    <w:rsid w:val="000E4FF1"/>
    <w:rsid w:val="000F376D"/>
    <w:rsid w:val="001021B0"/>
    <w:rsid w:val="001401C6"/>
    <w:rsid w:val="0018422F"/>
    <w:rsid w:val="001978CF"/>
    <w:rsid w:val="001A1999"/>
    <w:rsid w:val="001A6670"/>
    <w:rsid w:val="001C1BE1"/>
    <w:rsid w:val="001E0091"/>
    <w:rsid w:val="001E4D0E"/>
    <w:rsid w:val="0022631D"/>
    <w:rsid w:val="00264249"/>
    <w:rsid w:val="00295B92"/>
    <w:rsid w:val="002B045D"/>
    <w:rsid w:val="002E4E6F"/>
    <w:rsid w:val="002F16CC"/>
    <w:rsid w:val="002F1FEB"/>
    <w:rsid w:val="0035202E"/>
    <w:rsid w:val="00371B1D"/>
    <w:rsid w:val="003B2758"/>
    <w:rsid w:val="003E3D40"/>
    <w:rsid w:val="003E6978"/>
    <w:rsid w:val="00400B00"/>
    <w:rsid w:val="00433E3C"/>
    <w:rsid w:val="0043710E"/>
    <w:rsid w:val="00437C3B"/>
    <w:rsid w:val="00472069"/>
    <w:rsid w:val="00474C2F"/>
    <w:rsid w:val="004764CD"/>
    <w:rsid w:val="004875E0"/>
    <w:rsid w:val="00496D5C"/>
    <w:rsid w:val="004D078F"/>
    <w:rsid w:val="004E376E"/>
    <w:rsid w:val="00503BCC"/>
    <w:rsid w:val="00531F2B"/>
    <w:rsid w:val="00546023"/>
    <w:rsid w:val="0056165A"/>
    <w:rsid w:val="005737F9"/>
    <w:rsid w:val="005D5FBD"/>
    <w:rsid w:val="005E4C8C"/>
    <w:rsid w:val="00607C9A"/>
    <w:rsid w:val="00646760"/>
    <w:rsid w:val="0065096B"/>
    <w:rsid w:val="00690ECB"/>
    <w:rsid w:val="006A38B4"/>
    <w:rsid w:val="006B2E21"/>
    <w:rsid w:val="006B5FE2"/>
    <w:rsid w:val="006C0266"/>
    <w:rsid w:val="006D5145"/>
    <w:rsid w:val="006E0D92"/>
    <w:rsid w:val="006E1A83"/>
    <w:rsid w:val="006F2779"/>
    <w:rsid w:val="007060FC"/>
    <w:rsid w:val="0071249B"/>
    <w:rsid w:val="007124F5"/>
    <w:rsid w:val="007732E7"/>
    <w:rsid w:val="0078682E"/>
    <w:rsid w:val="007974AD"/>
    <w:rsid w:val="007E3B80"/>
    <w:rsid w:val="0081420B"/>
    <w:rsid w:val="008701C0"/>
    <w:rsid w:val="008707D4"/>
    <w:rsid w:val="008C4E62"/>
    <w:rsid w:val="008C7B27"/>
    <w:rsid w:val="008E493A"/>
    <w:rsid w:val="008F22B9"/>
    <w:rsid w:val="00903D69"/>
    <w:rsid w:val="00906A25"/>
    <w:rsid w:val="0099162E"/>
    <w:rsid w:val="009C5E0F"/>
    <w:rsid w:val="009E75FF"/>
    <w:rsid w:val="00A306F5"/>
    <w:rsid w:val="00A31820"/>
    <w:rsid w:val="00A956EB"/>
    <w:rsid w:val="00AA1254"/>
    <w:rsid w:val="00AA32E4"/>
    <w:rsid w:val="00AC7ACD"/>
    <w:rsid w:val="00AD07B9"/>
    <w:rsid w:val="00AD59DC"/>
    <w:rsid w:val="00B134B8"/>
    <w:rsid w:val="00B331D1"/>
    <w:rsid w:val="00B532AA"/>
    <w:rsid w:val="00B66355"/>
    <w:rsid w:val="00B710B2"/>
    <w:rsid w:val="00B75762"/>
    <w:rsid w:val="00B83D31"/>
    <w:rsid w:val="00B91DE2"/>
    <w:rsid w:val="00B94EA2"/>
    <w:rsid w:val="00BA03B0"/>
    <w:rsid w:val="00BB0A93"/>
    <w:rsid w:val="00BD3D4E"/>
    <w:rsid w:val="00BE0C87"/>
    <w:rsid w:val="00BF1465"/>
    <w:rsid w:val="00BF4745"/>
    <w:rsid w:val="00C6196F"/>
    <w:rsid w:val="00C64096"/>
    <w:rsid w:val="00C84DF7"/>
    <w:rsid w:val="00C905F6"/>
    <w:rsid w:val="00C96337"/>
    <w:rsid w:val="00C96BED"/>
    <w:rsid w:val="00CB44D2"/>
    <w:rsid w:val="00CC1F23"/>
    <w:rsid w:val="00CC2DC7"/>
    <w:rsid w:val="00CC6120"/>
    <w:rsid w:val="00CE1CD4"/>
    <w:rsid w:val="00CF1F70"/>
    <w:rsid w:val="00D06A7C"/>
    <w:rsid w:val="00D350DE"/>
    <w:rsid w:val="00D36189"/>
    <w:rsid w:val="00D80C64"/>
    <w:rsid w:val="00D83430"/>
    <w:rsid w:val="00DE06F1"/>
    <w:rsid w:val="00DF2C0B"/>
    <w:rsid w:val="00DF43A9"/>
    <w:rsid w:val="00E243EA"/>
    <w:rsid w:val="00E32C00"/>
    <w:rsid w:val="00E33A25"/>
    <w:rsid w:val="00E4188B"/>
    <w:rsid w:val="00E506FD"/>
    <w:rsid w:val="00E54C4D"/>
    <w:rsid w:val="00E56328"/>
    <w:rsid w:val="00EA01A2"/>
    <w:rsid w:val="00EA47EE"/>
    <w:rsid w:val="00EA568C"/>
    <w:rsid w:val="00EA767F"/>
    <w:rsid w:val="00EB192C"/>
    <w:rsid w:val="00EB59EE"/>
    <w:rsid w:val="00EE08CF"/>
    <w:rsid w:val="00EF16D0"/>
    <w:rsid w:val="00F0125C"/>
    <w:rsid w:val="00F02F43"/>
    <w:rsid w:val="00F10AFE"/>
    <w:rsid w:val="00F31004"/>
    <w:rsid w:val="00F469A1"/>
    <w:rsid w:val="00F53FA0"/>
    <w:rsid w:val="00F64167"/>
    <w:rsid w:val="00F6673B"/>
    <w:rsid w:val="00F77AAD"/>
    <w:rsid w:val="00F916C4"/>
    <w:rsid w:val="00FB097B"/>
    <w:rsid w:val="00FC111E"/>
    <w:rsid w:val="00FC7F2C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81FA41D-3B1C-4522-ABAB-86C0EE05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2642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1E4D0E"/>
    <w:rPr>
      <w:rFonts w:ascii="Calibri" w:eastAsia="Calibri" w:hAnsi="Calibri" w:cs="Times New Roman"/>
    </w:rPr>
  </w:style>
  <w:style w:type="character" w:styleId="Hyperlink">
    <w:name w:val="Hyperlink"/>
    <w:rsid w:val="00F53FA0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rsid w:val="0026424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kadi.papoyan@esc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rsen.soghomonyan@esc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794F-B828-4A55-A594-FCC7DC23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53</cp:revision>
  <cp:lastPrinted>2021-04-06T07:47:00Z</cp:lastPrinted>
  <dcterms:created xsi:type="dcterms:W3CDTF">2021-06-28T12:08:00Z</dcterms:created>
  <dcterms:modified xsi:type="dcterms:W3CDTF">2026-06-10T15:54:00Z</dcterms:modified>
</cp:coreProperties>
</file>